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F2" w:rsidRPr="006A2DF2" w:rsidRDefault="006A2DF2" w:rsidP="006A2DF2">
      <w:pPr>
        <w:keepNext/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</w:rPr>
      </w:pPr>
      <w:bookmarkStart w:id="0" w:name="_GoBack"/>
      <w:bookmarkEnd w:id="0"/>
      <w:r w:rsidRPr="006A2DF2">
        <w:rPr>
          <w:rFonts w:ascii="Times New Roman" w:eastAsia="Calibri" w:hAnsi="Times New Roman" w:cs="Times New Roman"/>
          <w:color w:val="000000"/>
          <w:sz w:val="24"/>
        </w:rPr>
        <w:t>Odpady niebezpieczne</w:t>
      </w:r>
    </w:p>
    <w:p w:rsidR="006A2DF2" w:rsidRPr="006A2DF2" w:rsidRDefault="006A2DF2" w:rsidP="006A2DF2">
      <w:pPr>
        <w:keepNext/>
        <w:suppressAutoHyphens/>
        <w:spacing w:after="0"/>
        <w:ind w:left="360" w:hanging="36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5386"/>
        <w:gridCol w:w="1701"/>
      </w:tblGrid>
      <w:tr w:rsidR="006A2DF2" w:rsidRPr="006A2DF2" w:rsidTr="0049115C">
        <w:trPr>
          <w:cantSplit/>
          <w:trHeight w:val="54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Kod </w:t>
            </w:r>
            <w:r w:rsidRPr="006A2DF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br/>
              <w:t>odpadu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6A2DF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Rodzaj odpadu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Ilość odpadu [Mg/rok]</w:t>
            </w:r>
          </w:p>
        </w:tc>
      </w:tr>
      <w:tr w:rsidR="006A2DF2" w:rsidRPr="006A2DF2" w:rsidTr="0049115C">
        <w:trPr>
          <w:trHeight w:val="4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04 07*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zawierające niebezpieczne substancje z fizycznej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i chemicznej przeróbki kopalin innych niż rudy metali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04 80*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z flotacyjnego wzbogacania węgla zawierające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substancje niebezpieczne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05 05*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Płuczki i odpady wiertnicze zawierające ropę naftową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05 06*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Płuczki i odpady wiertnicze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01 08*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agrochemikaliów zawierające substancje niebezpieczne,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w tym środki ochrony roślin I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II klasy toksyczności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(bardzo toksyczne i toksyczne) – za wyjątkiem odpadów pochodzących z mogilników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01 80*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chemicznej przeróbki drewna zawierające substancje niebezpieczne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02 01*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Środki do konserwacji i impregnacji drewna nie zawierające związków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chlorowcoorganicznych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02 02*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Środki do konserwacji i impregnacji drewna zawierające związki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chlorowcoorganiczne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02 03*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Metaloorganiczne środki do konserwacji i impregnacji drewna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02 04*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Nieorganiczne środki do konserwacji i impregnacji drewna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02 05*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środki do konserwacji i impregnacji drewna zawierające substancje niebezpieczne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02 14*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wykańczania zawierające rozpuszczalniki organiczne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02 16*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Barwniki i pigmenty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02 19*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zakładowych oczyszczalni ścieków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 01 09*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z zakładowych oczyszczalni ścieków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 01 11*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alkalicznego oczyszczania paliw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 06 80*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ciekłe zawierające fenole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01 01*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Kwas siarkowy i siarkawy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01 02*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Kwas chlorowodorowy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01 03*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Kwas fluorowodorowy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01 04*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Kwas fosforowy i fosforawy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01 05*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Kwas azotowy i azotawy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01 06*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kwasy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02 01*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Wodorotlenek wapniowy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02 03*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Wodorotlenek amonowy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02 04*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Wodorotlenek sodowy i potasowy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02 05*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wodorotlenki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03 11*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Sole i roztwory zawierające cyjanki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03 13*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Sole i roztwory zawierające metale ciężkie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03 15*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Tlenki metali zawierające metale ciężkie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04 03*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zawierające arsen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04 04*</w:t>
            </w:r>
          </w:p>
        </w:tc>
        <w:tc>
          <w:tcPr>
            <w:tcW w:w="538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zawierające rtęć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04 05*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zawierające inne metale ciężkie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05 02*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z zakładowych oczyszczalni ścieków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5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06 02*</w:t>
            </w:r>
          </w:p>
        </w:tc>
        <w:tc>
          <w:tcPr>
            <w:tcW w:w="53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zawierające niebezpieczne siarczki 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07 04*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Roztwory i kwasy (np. kwas siarkowy)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3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09 03*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Poreakcyjne odpady związków wapnia zawierające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lub zanieczyszczone substancjami niebezpiecznymi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10 02*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zawierające substancje niebezpieczne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13 01*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Nieorganiczne środki ochrony roślin (np. pestycydy), środki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do konserwacji drewna oraz inne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biocydy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01 01*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Wody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popłuczne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 ługi macierzyste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01 03*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Rozpuszczalniki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chlorowcoorganiczne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roztwory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 przemywania i ciecze macierzyste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01 04*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Inne rozpuszczalniki organiczne, roztwory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 przemywania i ciecze macierzyste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01 07*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Pozostałości podestylacyjne i poreakcyjne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zawierające związki chlorowców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01 08*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pozostałości podestylacyjne i poreakcyjne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01 09*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Zużyte sorbenty i osady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pofiltracyjne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zawierające związki chlorowców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01 10*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Inne zużyte sorbenty i osady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pofiltracyjne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01 11*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z zakładowych oczyszczalni ścieków zawierające substancje niebezpieczne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02 01*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Wody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popłuczne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 ługi macierzyste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ind w:right="-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02 03*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Rozpuszczalniki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chlorowcoorganiczne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roztwory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 przemywania i ciecze macierzyste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02 04*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Inne rozpuszczalniki organiczne, roztwory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 przemywania i ciecze macierzyste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02 07*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Pozostałości podestylacyjne i poreakcyjne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zawierające związki chlorowców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02 08*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pozostałości podestylacyjne i poreakcyjne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02 09*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Zużyte sorbenty i osady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pofiltracyjne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zawierające związki chlorowców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02 10*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Inne zużyte sorbenty i osady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pofiltracyjne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02 11*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z zakładowych oczyszczalni ścieków zawierające substancje niebezpieczne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02 14*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z dodatków zawierające substancje niebezpieczne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(np. plastyfikatory, stabilizatory)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02 16*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zawierające niebezpieczne silikony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03 01*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Wody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popłuczne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 ługi macierzyste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03 03*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Rozpuszczalniki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chlorowcoorganiczne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roztwory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 przemywania i ciecze macierzyste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49"/>
        </w:trPr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03 04*</w:t>
            </w:r>
          </w:p>
        </w:tc>
        <w:tc>
          <w:tcPr>
            <w:tcW w:w="538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Inne rozpuszczalniki organiczne, roztwory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 przemywania i ciecze macierzyste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03 07*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Pozostałości podestylacyjne i poreakcyjne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zawierające związki chlorowców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03 08*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pozostałości podestylacyjne i poreakcyjne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03 09*</w:t>
            </w:r>
          </w:p>
        </w:tc>
        <w:tc>
          <w:tcPr>
            <w:tcW w:w="53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Zużyte sorbenty i osady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pofiltracyjne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zawierające związki chlorowców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03 10*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Inne zużyte sorbenty i osady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pofiltracyjne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03 11*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z zakładowych oczyszczalni ścieków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04 01*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Wody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popłuczne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 ługi macierzyste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04 03*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Rozpuszczalniki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chlorowcoorganiczne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roztwory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 przemywania i ciecze macierzyste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04 04*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Inne rozpuszczalniki organiczne, roztwory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 przemywania i ciecze macierzyste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04 07*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Pozostałości podestylacyjne i poreakcyjne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zawierające związki chlorowców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04 08*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pozostałości podestylacyjne i poreakcyjne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04 09*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Zużyte sorbenty i osady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pofiltracyjne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zawierające związki chlorowców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04 10*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Inne zużyte sorbenty i osady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pofiltracyjne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04 11*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z zakładowych oczyszczalni ścieków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04 80*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Przeterminowane środki ochrony roślin I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II klasy toksyczności (bardzo toksyczne i toksyczne) – za wyjątkiem odpadów pochodzących z mogilników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6A2DF2" w:rsidRPr="006A2DF2" w:rsidTr="0049115C">
        <w:trPr>
          <w:cantSplit/>
          <w:trHeight w:val="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05 01*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Wody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popłuczne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 ługi macierzyste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05 03*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Rozpuszczalniki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chlorowcoorganiczne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roztwory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 przemywania i ciecze macierzyste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05 04*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Inne rozpuszczalniki organiczne, roztwory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 przemywania i ciecze macierzyste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05 07*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Pozostałości podestylacyjne i poreakcyjne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zawierające związki chlorowców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05 08*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pozostałości podestylacyjne i poreakcyjne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05 09*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Zużyte sorbenty i osady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pofiltracyjne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zawierające związki chlorowców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05 10*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Inne zużyte sorbenty i osady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pofiltracyjne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05 11*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Osady z zakładowych oczyszczalni ścieków zawierające substancje niebezpieczne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05 80*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ciekłe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06 01*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Wody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popłuczne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 ługi macierzyste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06 03*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Rozpuszczalniki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chlorowcoorganiczne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roztwory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 przemywania i ciecze macierzyste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06 04*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Inne rozpuszczalniki organiczne, roztwory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 przemywania i ciecze macierzyste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06 07*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Pozostałości podestylacyjne i poreakcyjne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zawierające związki chlorowców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06 08*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pozostałości podestylacyjne i poreakcyjne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06 09*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Zużyte sorbenty i osady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pofiltracyjne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zawierające związki chlorowców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06 10*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Inne zużyte sorbenty i osady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pofiltracyjne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06 11*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z zakładowych oczyszczalni ścieków zawierające substancje niebezpieczne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07 01*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Wody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popłuczne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 ługi macierzyste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07 03*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Rozpuszczalniki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chlorowcoorganiczne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roztwory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 przemywania i ciecze macierzyste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07 04*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Inne rozpuszczalniki organiczne, roztwory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 przemywania i ciecze macierzyste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07 07*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Pozostałości podestylacyjne i poreakcyjne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zawierające związki chlorowców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07 08*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pozostałości podestylacyjne i poreakcyjne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07 09*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Zużyte sorbenty i osady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pofiltracyjne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zawierające związki chlorowców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07 10*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Inne zużyte sorbenty i osady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pofiltracyjne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07 11*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z zakładowych oczyszczalni ścieków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01 11*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farb i lakierów zawierających rozpuszczalniki organiczne lub inne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1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01 13*</w:t>
            </w:r>
          </w:p>
        </w:tc>
        <w:tc>
          <w:tcPr>
            <w:tcW w:w="53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z usuwania farb i lakierów zawierające rozpuszczalniki organiczne lub inne substancje niebezpieczne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01 15*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wodne zawierające farby i lakiery zawierające rozpuszczalniki organiczne lub inne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01 17*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usuwania farb i lakierów zawierające rozpuszczalniki organiczne lub inne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4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01 19*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Zawiesiny wodne farb lub lakierów zawierające rozpuszczalniki organiczne lub inne substancje niebezpieczne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01 21*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Zmywacz farb lub lakierów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03 12*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farb drukarskich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03 14*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farb drukarskich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03 16*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Zużyte roztwory trawiące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3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04 09*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Odpadowe kleje i szczeliwa zawierające rozpuszczalniki organiczne lub inne substancje niebezpieczne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04 11*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z klejów i szczeliw zawierające rozpuszczalniki organiczne lub inne substancje niebezpieczne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6A2DF2" w:rsidRPr="006A2DF2" w:rsidTr="0049115C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04 13*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Uwodnione szlamy klejów lub szczeliw zawierające rozpuszczalniki organiczne lub inne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04 15*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ciekłe klejów lub szczeliw zawierające rozpuszczalniki organiczne lub inne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05 01*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izocyjanianów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 01 01*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Wodne roztwory wywoływaczy i aktywatorów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 01 02*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Wodne roztwory wywoływaczy do płyt offsetowych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 01 03*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Roztwory wywoływaczy opartych na rozpuszczalnikach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 01 04*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Roztwory utrwalaczy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 01 05*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Roztwory wybielaczy i kąpieli wybielająco-utrwalających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 01 13*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ciekłe z zakładowej regeneracji srebra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inne niż wymienione w 09 01 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 01 80*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Przeterminowane odczynniki fotograficzne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01 09*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Kwas siarkowy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01 20*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Osady z zakładowych oczyszczalni ścieków zawierające substancje niebezpieczne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01 22*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Uwodnione szlamy z czyszczenia kotłów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02 11*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uzdatniania wody chłodzącej zawierające oleje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03 27*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uzdatniania wody chłodzącej zawierające oleje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04 09*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z uzdatniania wody chłodzącej zawierające oleje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05 08*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z uzdatniania wody chłodzącej zawierające oleje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06 09*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uzdatniania wody chłodzącej zawierające oleje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07 07*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uzdatniania wody chłodzącej zawierające oleje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08 19*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uzdatniania wody chłodzącej zawierające oleje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09 13*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Odpadowe środki wiążące zawierające substancje niebezpieczne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09 15*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środków do wykrywania pęknięć odlewów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10 13*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Odpadowe środki wiążące zawierające substancje niebezpieczne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10 15*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środków do wykrywania pęknięć odlewów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11 13*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z polerowania i szlifowania szkła zawierające substancje niebezpieczne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12 11*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ze szkliwienia zawierające metale ciężkie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01 05*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Kwasy trawiące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01 06*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zawierające kwasy inne niż wymienione w 11 01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01 07*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Alkalia trawiące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01 08*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i szlamy z fosforanowania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01 09*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Szlamy i osady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pofiltracyjne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01 11*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Wody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popłuczne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01 13*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odtłuszczania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01 15*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Odcieki i szlamy z systemów membranowych lub systemów wymiany jonowej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01 98*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odpady zawierające substancje niebezpieczne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02 05*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hydrometalurgii miedzi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02 07*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odpady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03 01*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zawierające cyjanki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03 02*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odpady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 01 06*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Odpadowe oleje mineralne z obróbki metali zawierające chlorowce (z wyłączeniem emulsji i roztworów)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 01 07*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Odpadowe oleje mineralne z obróbki metali nie zawierające chlorowców (z wyłączeniem emulsji i roztworów)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 01 08*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Odpadowe emulsje i roztwory olejowe z obróbki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metali zawierające chlorowce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150 000,0</w:t>
            </w:r>
          </w:p>
        </w:tc>
      </w:tr>
      <w:tr w:rsidR="006A2DF2" w:rsidRPr="006A2DF2" w:rsidTr="0049115C">
        <w:trPr>
          <w:trHeight w:val="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 01 09*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Odpadowe emulsje i roztwory z obróbki metali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nie zawierające chlorowców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 01 14*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z obróbki metali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 01 16*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poszlifierskie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3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 01 18*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Szlamy z obróbki metali zawierające oleje (np. szlamy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 szlifowania, gładzenia i pokrywania)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 01 20*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Zużyte materiały szlifierskie zawierające substancje niebezpieczne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 03 01*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Wodne ciecze myjące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 03 02*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odtłuszczania parą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 01 04*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Emulsje olejowe zawierające związki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chlorowcoorganiczne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 01 05*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Emulsje olejowe nie zawierające związków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chlorowcoorganicznych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 05 02*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z odwadniania olejów w separatorach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 05 03*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z kolektorów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 05 07*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Zaolejona woda z odwadniania olejów w separatorach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 05 08*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Mieszanina odpadów z piaskowników i z odwadniania olejów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w separatorach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 08 01*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lub emulsje z odsalania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 08 02*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emulsje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 08 99*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 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06 02*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Inne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chlorowcoorganiczne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rozpuszczalniki i mieszaniny rozpuszczalników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06 03*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rozpuszczalniki i mieszaniny rozpuszczalników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06 04*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Szlamy i odpady stałe zawierające rozpuszczalniki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chlorowcoorganiczne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06 05*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i odpady stałe zawierające inne rozpuszczalniki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01 13*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Płyny hamulcowe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01 14*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Płyny zapobiegające zamarzaniu zawierające niebezpieczne substancje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03 03*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Nieorganiczne odpady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03 05*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Organiczne odpady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05 06*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Chemikalia laboratoryjne i analityczne (np. odczynniki chemiczne) zawierające substancje niebezpieczne, w tym mieszaniny chemikaliów laboratoryjnych i analitycznych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05 07*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Zużyte nieorganiczne chemikalia zawierające substancje niebezpieczne (np. przeterminowane odczynniki chemiczne)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05 08*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Zużyte organiczne chemikalia zawierające substancje niebezpieczne (np. przeterminowane odczynniki chemiczne)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06 06*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Selektywnie gromadzony elektrolit z baterii i akumulatorów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07 08*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zawierające ropę naftową lub jej produkty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07 09*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zawierające inne substancje niebezpieczne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08 05*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Zużyte katalizatory zawierające kwas fosforowy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08 06*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Zużyte ciecze stosowane jako katalizatory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08 07*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Zużyte katalizatory zanieczyszczone substancjami niebezpiecznymi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09 01*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Nadmanganiany (np. nadmanganian potasowy)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09 02*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Chromiany (np. chromian potasowy, dwuchromian sodowy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lub potasowy)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09 03*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Nadtlenki (np. nadtlenek wodoru)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09 04*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 wymienione substancje utleniające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10 01*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Uwodnione odpady ciekłe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10 03*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Stężone uwodnione odpady ciekłe (np. koncentraty)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81 01*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wykazujące właściwości niebezpieczne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82 01*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wykazujące właściwości niebezpieczne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 01 06*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Chemikalia, w tym odczynniki chemiczne, zawierające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substancje niebezpieczne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 02 05*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Chemikalia, w tym odczynniki chemiczne, zawierające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substancje niebezpieczne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01 06*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i inne odpady uwodnione z oczyszczania gazów odlotowych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02 05*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z fizykochemicznej przeróbki odpadów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02 11*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odpady zawierające substancje niebezpieczne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08 07*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Roztwory i szlamy z regeneracji wymienników jonitowych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08 08*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systemów membranowych zawierające metale ciężkie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08 10*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Tłuszcze i mieszaniny olejów z separacji olej/woda inne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niż wymienione w 19 08 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08 11*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Szlamy zawierające substancje niebezpieczne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 biologicznego oczyszczania ścieków przemysłowych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08 13*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zawierające substancje niebezpieczne z innego niż biologiczne oczyszczania ścieków przemysłowych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11 03*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Uwodnione odpady ciekłe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11 04*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Alkaliczne odpady z oczyszczania paliw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11 05*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Osady z zakładowych oczyszczalni ścieków zawierające substancje niebezpieczne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13 07*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ciekłe i stężone uwodnione odpady ciekłe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(np. koncentraty) z oczyszczania wód podziemnych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tabs>
                <w:tab w:val="right" w:pos="6045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01 14*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Kwasy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tabs>
                <w:tab w:val="right" w:pos="6045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01 15*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Alkalia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tabs>
                <w:tab w:val="right" w:pos="6045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01 19*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Środki ochrony roślin I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II klasy toksyczności (bardzo toksyczne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 xml:space="preserve">i toksyczne np. herbicydy, insektycydy) – za wyjątkiem odpadów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pochodzących z mogilników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tabs>
                <w:tab w:val="right" w:pos="6045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6A2DF2" w:rsidRPr="006A2DF2" w:rsidTr="0049115C">
        <w:trPr>
          <w:cantSplit/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01 27*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Farby, tusze, farby drukarskie, kleje, lepiszcze i żywice zawierające substancje niebezpieczne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tabs>
                <w:tab w:val="right" w:pos="6045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29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01 29*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Detergenty zawierające substancje 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tabs>
                <w:tab w:val="right" w:pos="6045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</w:tbl>
    <w:p w:rsidR="006A2DF2" w:rsidRPr="006A2DF2" w:rsidRDefault="006A2DF2" w:rsidP="006A2DF2">
      <w:pPr>
        <w:keepNext/>
        <w:suppressAutoHyphens/>
        <w:spacing w:after="0"/>
        <w:ind w:left="360" w:hanging="360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:rsidR="006A2DF2" w:rsidRPr="006A2DF2" w:rsidRDefault="006A2DF2" w:rsidP="006A2DF2">
      <w:pPr>
        <w:keepNext/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6A2DF2">
        <w:rPr>
          <w:rFonts w:ascii="Times New Roman" w:eastAsia="Calibri" w:hAnsi="Times New Roman" w:cs="Times New Roman"/>
          <w:color w:val="000000"/>
          <w:sz w:val="24"/>
        </w:rPr>
        <w:lastRenderedPageBreak/>
        <w:t>Odpady inne niż niebezpieczne</w:t>
      </w:r>
    </w:p>
    <w:p w:rsidR="006A2DF2" w:rsidRPr="006A2DF2" w:rsidRDefault="006A2DF2" w:rsidP="006A2DF2">
      <w:pPr>
        <w:keepNext/>
        <w:suppressAutoHyphens/>
        <w:spacing w:after="0"/>
        <w:ind w:left="360" w:hanging="360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418"/>
        <w:gridCol w:w="5386"/>
        <w:gridCol w:w="1701"/>
      </w:tblGrid>
      <w:tr w:rsidR="006A2DF2" w:rsidRPr="006A2DF2" w:rsidTr="0049115C">
        <w:trPr>
          <w:cantSplit/>
          <w:trHeight w:val="532"/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Kod </w:t>
            </w:r>
            <w:r w:rsidRPr="006A2DF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br/>
              <w:t>odpadu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Rodzaj odpadu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Ilość odpadu [Mg/rok]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01 01 02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wydobywania kopalin innych niż rudy metali (zanieczyszczona woda gruntowa ujmowana w trakcie odwiertów wykonywanych podczas wydobywania kopalin takich jak ropa naftowa lub gaz ziemny)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01 04 11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powstające przy wzbogacaniu soli kamiennej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i potasowej inne niż wymienione w 01 04 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39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01 04 12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powstające przy płukaniu i oczyszczaniu kopalin inne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niż wymienione w 01 04 07 i 01 04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46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01 04 13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powstające przy cięciu i obróbce postaciowej skał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inne niż wymienione w 01 04 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01 04 81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z flotacyjnego wzbogacania węgla inne niż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wymienione w 01 04 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01 04 99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01 05 04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Płuczki i odpady wiertnicze z odwiertów wody słodkiej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01 05 07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Płuczki wiertnicze zawierające baryt i odpady inne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niż wymienione w 01 05 05 i 01 05 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01 05 08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Płuczki wiertnicze zawierające chlorki i odpady inne niż wymienione w 01 05 05 i 01 05 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01 05 99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02 01 09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agrochemikaliów inne niż wymienione w 02 01 08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– za wyjątkiem odpadów pochodzących z mogilników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6A2DF2" w:rsidRPr="006A2DF2" w:rsidTr="0049115C">
        <w:trPr>
          <w:cantSplit/>
          <w:trHeight w:val="24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02 01 83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upraw hydroponicznych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02 01 99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02 02 01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mycia i przygotowywania surowców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02 02 03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Surowce i produkty nie nadające się do spożycia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i przetwórstwa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02 02 04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z zakładowych oczyszczalni ścieków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02 02 99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02 03 01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Szlamy z mycia, oczyszczania, obierania, odwirowywania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i oddzielania surowców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02 03 02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konserwantów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02 03 04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Surowce i produkty nie nadające się do spożycia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i przetwórstwa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02 03 05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z zakładowych oczyszczalni ścieków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02 03 80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Wytłoki, osady i inne odpady z przetwórstwa produktów roślinnych (z wyłączeniem 02 03 81)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02 03 81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produkcji pasz roślinnych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02 03 82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tytoniowe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02 03 99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02 04 01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z oczyszczania i mycia buraków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02 04 03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z zakładowych oczyszczalni ścieków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02 04 99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02 05 01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Surowce i produkty nieprzydatne do spożycia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oraz przetwarzania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150 000,0</w:t>
            </w:r>
          </w:p>
        </w:tc>
      </w:tr>
      <w:tr w:rsidR="006A2DF2" w:rsidRPr="006A2DF2" w:rsidTr="0049115C">
        <w:trPr>
          <w:trHeight w:val="1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02 05 02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z zakładowych oczyszczalni ścieków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02 05 80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Odpadowa serwatka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02 05 99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79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02 06 01</w:t>
            </w:r>
          </w:p>
        </w:tc>
        <w:tc>
          <w:tcPr>
            <w:tcW w:w="538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Surowce i produkty nieprzydatne do spożycia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oraz przetwórstwa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02 06 02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konserwantów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02 06 03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z zakładowych oczyszczalni ścieków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7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02 06 99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4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02 07 01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mycia, oczyszczania i mechanicznego rozdrabniania surowców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tabs>
                <w:tab w:val="right" w:pos="6043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4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02 07 02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destylacji spirytualiów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tabs>
                <w:tab w:val="right" w:pos="6043"/>
              </w:tabs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02 07 03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procesów chemicznych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8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02 07 04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Surowce i produkty nie przydatne do spożycia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i przetwórstwa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30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02 07 05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z zakładowych oczyszczalni ścieków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7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02 07 80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Wytłoki, osady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moszczowe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 pofermentacyjne, wywary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02 07 99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03 01 81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z chemicznej przeróbki drewna inne niż wymienione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w 03 01 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03 01 82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z zakładowych oczyszczalni ścieków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03 01 99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03 02 99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7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03 03 02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Osady i szlamy z produkcji celulozy metodą siarczynową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(w tym osady ługu zielonego)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03 03 05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z odbarwiania makulatury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03 03 11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Osady z zakładowych oczyszczalni ścieków inne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niż wymienione w 03 03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7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03 03 80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z procesów bielenia podchlorynem lub chlorem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4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03 03 81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z innych procesów bielenia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03 03 99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04 01 04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Brzeczka garbująca zawierająca chrom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04 01 05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Brzeczka garbująca niezawierająca chromu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04 01 06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Osady zawierające chrom, zwłaszcza z zakładowych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oczyszczalni ścieków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7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04 01 07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niezawierające chromu, zwłaszcza z zakładowych oczyszczalni ścieków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8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04 01 09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polerowania i wykańczania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2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04 01 99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04 02 15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wykańczania inne niż wymienione w 04 02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1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04 02 17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Barwniki i pigmenty inne niż wymienione w 04 02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5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04 02 20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z zakładowych oczyszczalni ścieków inne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niż wymienione w 04 02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2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04 02 80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mokrej obróbki wyrobów tekstylnych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21"/>
        </w:trPr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04 02 99</w:t>
            </w:r>
          </w:p>
        </w:tc>
        <w:tc>
          <w:tcPr>
            <w:tcW w:w="53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05 01 10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Osady z zakładowych oczyszczalni ścieków inne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niż wymienione w 05 01 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05 01 14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kolumn chłodniczych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05 01 16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zawierające siarkę z odsiarczania ropy naftowej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05 01 99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2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05 06 04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kolumn chłodniczych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05 06 99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05 07 02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zawierające siarkę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05 07 99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3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06 01 99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06 02 99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06 03 14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Sole i roztwory inne niż wymienione w 06 03 11 i 06 03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0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06 03 16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Tlenki metali inne niż wymienione w 06 03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2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06 03 99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31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06 04 99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06 05 03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Osady z zakładowych oczyszczalni ścieków inne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niż wymienione w 06 05 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06 06 03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zawierające siarczki inne niż wymienione w 06 06 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06 06 99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06 07 99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9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06 08 99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06 09 04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Poreakcyjne odpady związków wapnia inne niż wymienione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w 06 09 03 i 06 09 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06 09 99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06 10 99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3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06 11 80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produkcji związków cyrkonu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06 11 81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produkcji związków chromu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06 11 82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produkcji związków kobaltu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06 11 83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Odpadowy siarczan żelazowy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06 11 99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3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06 13 99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6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07 01 12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Osady z zakładowych oczyszczalni ścieków inne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niż wymienione w 07 01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4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07 01 80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Wapno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pokarbidowe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niezawierające substancji niebezpiecznych (inne niż wymienione w 07 01 08)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7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07 01 99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1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07 02 12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Osady z zakładowych oczyszczalni ścieków inne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niż wymienione w 07 02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07 02 15</w:t>
            </w:r>
          </w:p>
        </w:tc>
        <w:tc>
          <w:tcPr>
            <w:tcW w:w="538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dodatków inne niż wymienione w 07 02 14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4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07 02 17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zawierające silikony inne niż wymienione w 07 02 16 (woda pozostała z separacji resztek silikonów, roztwór wodny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z przepłukiwania tworzyw sztucznych zawierających silikony)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4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07 02 80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przemysłu gumowego i produkcji gumy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06"/>
        </w:trPr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07 02 99</w:t>
            </w:r>
          </w:p>
        </w:tc>
        <w:tc>
          <w:tcPr>
            <w:tcW w:w="53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42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07 03 12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z zakładowych oczyszczalni ścieków inne niż wymienione w 07 03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07 03 99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07 04 12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Osady z zakładowych oczyszczalni ścieków inne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niż wymienione w 07 04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07 04 81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Przeterminowane środki ochrony roślin inne niż wymienione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w 07 04 80 – za wyjątkiem odpadów pochodzących z mogilników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07 04 99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Inne nie wymienione odpady – za wyjątkiem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odpadów pochodzących z mogilników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07 05 12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Osady z zakładowych oczyszczalni ścieków inne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niż wymienione w 07 05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69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07 05 81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ciekłe inne niż wymienione w 07 05 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8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07 05 99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07 06 12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Osady z zakładowych oczyszczalni ścieków inne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niż wymienione w 07 06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0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07 06 81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Zwroty kosmetyków i próbek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3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07 06 99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30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07 07 12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Osady z zakładowych oczyszczalni ścieków inne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niż wymienione w 07 07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2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07 07 99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7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08 01 12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farb i lakierów inne niż wymienione w 08 01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0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08 01 14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Szlamy z usuwania farb i lakierów inne niż wymienione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w 08 01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9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08 01 16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Szlamy wodne zawierające farby i lakiery inne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niż wymienione w 08 01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5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08 01 18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z usuwania farb i lakierów inne niż wymienione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w 08 01 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4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08 01 20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Zawiesiny wodne farb lub lakierów inne niż wymienione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w 08 01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7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08 01 99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08 02 02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wodne zawierające materiały ceramiczne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08 02 03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Zawiesiny wodne zawierające materiały ceramiczne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7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08 02 99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0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08 03 07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wodne zawierające farby drukarskie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08 03 08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ciekłe zawierające farby drukarskie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71"/>
        </w:trPr>
        <w:tc>
          <w:tcPr>
            <w:tcW w:w="57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08 03 13</w:t>
            </w:r>
          </w:p>
        </w:tc>
        <w:tc>
          <w:tcPr>
            <w:tcW w:w="538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farb drukarskich inne niż wymienione w 08 03 12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1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08 03 15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farb drukarskich inne niż wymienione w 08 03 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08 03 99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4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08 04 10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Odpadowe kleje i szczeliwa inne niż wymienione w 08 04 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2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08 04 12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z klejów i szczeliw inne niż wymienione w 08 04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10 000,0</w:t>
            </w:r>
          </w:p>
        </w:tc>
      </w:tr>
      <w:tr w:rsidR="006A2DF2" w:rsidRPr="006A2DF2" w:rsidTr="0049115C">
        <w:trPr>
          <w:trHeight w:val="12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08 04 14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Uwodnione szlamy klejów lub szczeliw inne niż wymienione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w 08 04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7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08 04 16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ciekłe klejów lub szczeliw inne niż wymienione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w 08 04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08 04 99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09 01 99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10 01 21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Osady z zakładowych oczyszczalni ścieków inne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niż wymienione w 10 01 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10 01 23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Uwodnione szlamy z czyszczenia kotłów inne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niż wymienione w 10 01 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10 01 26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uzdatniania wody chłodzącej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10 01 99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41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10 02 12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z uzdatniania wody chłodzącej inne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niż wymienione w 10 02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36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10 02 14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Szlamy i osady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pofiltracyjne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z oczyszczania gazów odlotowych inne niż wymienione w 10 02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10 02 15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Inne szlamy i osady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pofiltracyjne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10 02 81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Odpadowy siarczan żelazawy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10 02 99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10 03 05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tlenku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glinu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4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10 03 28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z uzdatniania wody chłodzącej inne niż wymienione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w 10 03 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10 03 99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10 04 10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z uzdatniania wody chłodzącej inne niż wymienione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w 10 04 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10 04 99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10 05 09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z uzdatniania wody chłodzącej inne niż wymienione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w 10 05 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10 05 99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8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10 06 10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z uzdatniania wody chłodzącej inne niż wymienione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w 10 06 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25"/>
        </w:trPr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10 06 99</w:t>
            </w:r>
          </w:p>
        </w:tc>
        <w:tc>
          <w:tcPr>
            <w:tcW w:w="53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10 07 08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z uzdatniania wody chłodzącej inne niż wymienione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w 10 07 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10 07 99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10 08 20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z uzdatniania wody chłodzącej inne niż wymienione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w 10 08 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10 08 99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10 09 14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Odpadowe środki wiążące inne niż wymienione w 10 09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10 09 16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środków do wykrywania pęknięć odlewów inne niż wymienione w 10 09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10 09 99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10 10 14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Odpadowe środki wiążące inne niż wymienione w 10 10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10 10 16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środków do wykrywania pęknięć odlewów inne niż wymienione w 10 10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5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10 10 99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10 11 14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Szlamy z polerowania i szlifowania szkła inne niż wymienione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w 10 11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10 11 99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2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10 12 05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i osady filtracyjne z oczyszczania gazów odlotowych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10 12 12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ze szkliwienia inne niż wymienione w 10 12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10 12 13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z zakładowych oczyszczalni ścieków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10 12 99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2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10 13 04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produkcji wapna palonego i hydratyzowanego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2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10 13 07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i osady filtracyjne z oczyszczania gazów odlotowych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9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10 13 99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10 80 99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11 01 10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Szlamy i osady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pofiltracyjne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inne niż wymienione w 11 01 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3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11 01 12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Wody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popłuczne</w:t>
            </w:r>
            <w:proofErr w:type="spellEnd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inne niż wymienione w 11 01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11 01 14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odtłuszczania inne niż wymienione w 11 01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11 01 99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11 02 03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z produkcji anod dla procesów elektrolizy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11 02 06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z hydrometalurgii miedzi inne niż wymienione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w 11 02 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6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11 02 99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11 05 99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12 01 15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z obróbki metali inne niż wymienione w 12 01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12 01 17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poszlifierskie inne niż wymienione w 12 01 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12 01 21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Zużyte materiały szlifierskie inne niż wymienione w 12 01 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36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12 01 99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16 01 15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Płyny zapobiegające zamarzaniu inne niż wymienione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w 16 01 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16 01 99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16 03 04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Nieorganiczne odpady inne niż wymienione w 16 03 03, 16 03 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16 03 06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Organiczne odpady inne niż wymienione w 16 03 05, 16 03 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16 03 80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Produkty przeterminowane lub nieprzydatne do spożycia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16 05 09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Zużyte chemikalia inne niż wymienione w 16 05 06, 16 05 07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lub 16 05 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15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16 07 99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16 10 02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Uwodnione odpady ciekłe inne niż wymienione w 16 10 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16 10 04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Stężone uwodnione odpady ciekłe (np. koncentraty) inne niż wymienione w 16 10 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16 81 02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inne niż wymienione w 16 81 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16 82 02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Odpady inne niż wymienione w 16 82 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18 01 07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Chemikalia, w tym odczynniki chemiczne, inne niż wymienione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w 18 01 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2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18 02 06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Chemikalia, w tym odczynniki chemiczne, inne niż wymienione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w 18 02 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22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19 01 99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19 02 06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z fizykochemicznej przeróbki odpadów inne niż wymienione w 19 02 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19 02 99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19 04 04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Ciekłe odpady z procesów </w:t>
            </w:r>
            <w:proofErr w:type="spellStart"/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zeszkliwiania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19 06 03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Ciecze z beztlenowego rozkładu odpadów komunalnych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19 06 04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Przefermentowane odpady z beztlenowego rozkładu odpadów komunalnych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19 06 05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Ciecze z beztlenowego rozkładu odpadów zwierzęcych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i roślinnych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19 06 06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Przefermentowane odpady z beztlenowego rozkładu odpadów zwierzęcych i roślinnych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19 06 99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19 08 09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Tłuszcze i mieszaniny olejów z separacji olej/woda zawierające wyłącznie oleje jadalne i tłuszcze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19 08 12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z biologicznego oczyszczania ścieków przemysłowych inne niż wymienione w 19 08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4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19 08 14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Szlamy z innego niż biologiczne oczyszczania ścieków przemysłowych inne niż wymienione w 19 08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19 08 99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19 09 02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z klarowania wody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8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19 09 03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Osady z dekarbonizacji wody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228"/>
        </w:trPr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19 09 06</w:t>
            </w:r>
          </w:p>
        </w:tc>
        <w:tc>
          <w:tcPr>
            <w:tcW w:w="53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Roztwory i szlamy z regeneracji wymienników jonitowych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19 09 99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19 11 06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Osady z zakładowych oczyszczalni ścieków inne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niż wymienione w 19 11 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trHeight w:val="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19 11 99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4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19 13 08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Odpady ciekłe i stężone uwodnione odpady ciekłe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(np. koncentraty) z oczyszczania wód podziemnych inne niż wymienione w 19 13 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20 01 25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Oleje i tłuszcze jadalne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4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20 01 28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Farby, tusze, farby drukarskie, kleje, lepiszcze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i żywice inne niż wymienione w 20 01 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16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20 01 30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Detergenty inne niż wymienione w 20 01 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4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20 01 80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Środki ochrony roślin inne niż wymienione w 20 01 19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– za wyjątkiem odpadów pochodzących z mogilników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1 000,0</w:t>
            </w:r>
          </w:p>
        </w:tc>
      </w:tr>
      <w:tr w:rsidR="006A2DF2" w:rsidRPr="006A2DF2" w:rsidTr="0049115C">
        <w:trPr>
          <w:cantSplit/>
          <w:trHeight w:val="3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20 01 99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Inne niewymienione frakcje zbierane w sposób selektywny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  <w:tr w:rsidR="006A2DF2" w:rsidRPr="006A2DF2" w:rsidTr="0049115C">
        <w:trPr>
          <w:cantSplit/>
          <w:trHeight w:val="4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numPr>
                <w:ilvl w:val="0"/>
                <w:numId w:val="30"/>
              </w:num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20 03 04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Szlamy ze zbiorników bezodpływowych służących </w:t>
            </w: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br/>
              <w:t>do gromadzenia nieczystości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DF2" w:rsidRPr="006A2DF2" w:rsidRDefault="006A2DF2" w:rsidP="006A2DF2">
            <w:pPr>
              <w:keepNext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2DF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150 000,0</w:t>
            </w:r>
          </w:p>
        </w:tc>
      </w:tr>
    </w:tbl>
    <w:p w:rsidR="00187025" w:rsidRDefault="00187025"/>
    <w:sectPr w:rsidR="00187025" w:rsidSect="006A2DF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udy Old Style CE AT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PalmSpring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ndnya">
    <w:panose1 w:val="00000400000000000000"/>
    <w:charset w:val="01"/>
    <w:family w:val="roman"/>
    <w:notTrueType/>
    <w:pitch w:val="variable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5413"/>
    <w:multiLevelType w:val="hybridMultilevel"/>
    <w:tmpl w:val="5DE8F5B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2E22E4C"/>
    <w:multiLevelType w:val="hybridMultilevel"/>
    <w:tmpl w:val="9278AA76"/>
    <w:lvl w:ilvl="0" w:tplc="9D2ABA2A">
      <w:start w:val="1"/>
      <w:numFmt w:val="bullet"/>
      <w:pStyle w:val="krop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E7347"/>
    <w:multiLevelType w:val="hybridMultilevel"/>
    <w:tmpl w:val="7E74C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80CBA"/>
    <w:multiLevelType w:val="hybridMultilevel"/>
    <w:tmpl w:val="13A85ED0"/>
    <w:lvl w:ilvl="0" w:tplc="1996F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4E5B91"/>
    <w:multiLevelType w:val="hybridMultilevel"/>
    <w:tmpl w:val="4D7CFEC2"/>
    <w:lvl w:ilvl="0" w:tplc="0409000F">
      <w:start w:val="1"/>
      <w:numFmt w:val="decimal"/>
      <w:lvlText w:val="%1."/>
      <w:lvlJc w:val="left"/>
      <w:pPr>
        <w:tabs>
          <w:tab w:val="num" w:pos="4127"/>
        </w:tabs>
        <w:ind w:left="57" w:firstLine="0"/>
      </w:pPr>
      <w:rPr>
        <w:rFonts w:hint="default"/>
        <w:b w:val="0"/>
        <w:i w:val="0"/>
      </w:rPr>
    </w:lvl>
    <w:lvl w:ilvl="1" w:tplc="0415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5D4A67"/>
    <w:multiLevelType w:val="hybridMultilevel"/>
    <w:tmpl w:val="4D68F376"/>
    <w:lvl w:ilvl="0" w:tplc="E47E323A">
      <w:start w:val="1"/>
      <w:numFmt w:val="decimal"/>
      <w:pStyle w:val="Nagwek21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A5902"/>
    <w:multiLevelType w:val="hybridMultilevel"/>
    <w:tmpl w:val="DFE27256"/>
    <w:lvl w:ilvl="0" w:tplc="095438FA">
      <w:start w:val="1"/>
      <w:numFmt w:val="decimal"/>
      <w:lvlText w:val="%1."/>
      <w:lvlJc w:val="left"/>
      <w:pPr>
        <w:tabs>
          <w:tab w:val="num" w:pos="2103"/>
        </w:tabs>
        <w:ind w:left="5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11E5A"/>
    <w:multiLevelType w:val="hybridMultilevel"/>
    <w:tmpl w:val="57442880"/>
    <w:lvl w:ilvl="0" w:tplc="04150019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1003E"/>
    <w:multiLevelType w:val="multilevel"/>
    <w:tmpl w:val="9C7235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2B202E03"/>
    <w:multiLevelType w:val="hybridMultilevel"/>
    <w:tmpl w:val="BAD0583C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2B6172D5"/>
    <w:multiLevelType w:val="multilevel"/>
    <w:tmpl w:val="44EC5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2B800849"/>
    <w:multiLevelType w:val="hybridMultilevel"/>
    <w:tmpl w:val="1158B3DC"/>
    <w:lvl w:ilvl="0" w:tplc="04150019">
      <w:start w:val="1"/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7062C7"/>
    <w:multiLevelType w:val="hybridMultilevel"/>
    <w:tmpl w:val="4D7CFEC2"/>
    <w:lvl w:ilvl="0" w:tplc="FFFFFFFF">
      <w:start w:val="1"/>
      <w:numFmt w:val="decimal"/>
      <w:lvlText w:val="%1."/>
      <w:lvlJc w:val="left"/>
      <w:pPr>
        <w:tabs>
          <w:tab w:val="num" w:pos="4127"/>
        </w:tabs>
        <w:ind w:left="57" w:firstLine="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987A5B"/>
    <w:multiLevelType w:val="hybridMultilevel"/>
    <w:tmpl w:val="FC588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77441"/>
    <w:multiLevelType w:val="hybridMultilevel"/>
    <w:tmpl w:val="F9303932"/>
    <w:lvl w:ilvl="0" w:tplc="43E4E02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C58356A"/>
    <w:multiLevelType w:val="hybridMultilevel"/>
    <w:tmpl w:val="4D7CFEC2"/>
    <w:lvl w:ilvl="0" w:tplc="FFFFFFFF">
      <w:start w:val="1"/>
      <w:numFmt w:val="decimal"/>
      <w:lvlText w:val="%1."/>
      <w:lvlJc w:val="left"/>
      <w:pPr>
        <w:tabs>
          <w:tab w:val="num" w:pos="4127"/>
        </w:tabs>
        <w:ind w:left="57" w:firstLine="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AB0E1D"/>
    <w:multiLevelType w:val="hybridMultilevel"/>
    <w:tmpl w:val="916C63EC"/>
    <w:lvl w:ilvl="0" w:tplc="2F8EC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6C409EE"/>
    <w:multiLevelType w:val="multilevel"/>
    <w:tmpl w:val="78FA7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A0A23B0"/>
    <w:multiLevelType w:val="hybridMultilevel"/>
    <w:tmpl w:val="BAD0583C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>
    <w:nsid w:val="4C10453D"/>
    <w:multiLevelType w:val="multilevel"/>
    <w:tmpl w:val="8E526172"/>
    <w:lvl w:ilvl="0">
      <w:start w:val="1"/>
      <w:numFmt w:val="decimal"/>
      <w:pStyle w:val="Nagwek1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CF941B4"/>
    <w:multiLevelType w:val="multilevel"/>
    <w:tmpl w:val="F1FCF74E"/>
    <w:lvl w:ilvl="0">
      <w:start w:val="1"/>
      <w:numFmt w:val="upperRoman"/>
      <w:pStyle w:val="111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pStyle w:val="2222222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pStyle w:val="Punkt3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Punkt4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decimal"/>
      <w:pStyle w:val="Punkt5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1">
    <w:nsid w:val="50C13F3B"/>
    <w:multiLevelType w:val="hybridMultilevel"/>
    <w:tmpl w:val="B406C7B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A31543"/>
    <w:multiLevelType w:val="multilevel"/>
    <w:tmpl w:val="FD0C79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A7E5943"/>
    <w:multiLevelType w:val="hybridMultilevel"/>
    <w:tmpl w:val="A0C0663E"/>
    <w:lvl w:ilvl="0" w:tplc="D72E7D06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BE4BEE"/>
    <w:multiLevelType w:val="hybridMultilevel"/>
    <w:tmpl w:val="5900D1F0"/>
    <w:lvl w:ilvl="0" w:tplc="4C6E7E2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4F4310"/>
    <w:multiLevelType w:val="hybridMultilevel"/>
    <w:tmpl w:val="311EC826"/>
    <w:lvl w:ilvl="0" w:tplc="04150019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E9C5F0D"/>
    <w:multiLevelType w:val="multilevel"/>
    <w:tmpl w:val="013CCE8E"/>
    <w:lvl w:ilvl="0">
      <w:start w:val="1"/>
      <w:numFmt w:val="decimal"/>
      <w:lvlRestart w:val="0"/>
      <w:pStyle w:val="Listanumerycznaznawiasem"/>
      <w:lvlText w:val="%1)"/>
      <w:lvlJc w:val="left"/>
      <w:pPr>
        <w:tabs>
          <w:tab w:val="num" w:pos="714"/>
        </w:tabs>
        <w:ind w:left="709" w:hanging="352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1069"/>
        </w:tabs>
        <w:ind w:left="1066" w:hanging="35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091"/>
        </w:tabs>
        <w:ind w:left="2091" w:hanging="180"/>
      </w:pPr>
    </w:lvl>
    <w:lvl w:ilvl="3" w:tentative="1">
      <w:start w:val="1"/>
      <w:numFmt w:val="decimal"/>
      <w:lvlText w:val="%4."/>
      <w:lvlJc w:val="left"/>
      <w:pPr>
        <w:tabs>
          <w:tab w:val="num" w:pos="2811"/>
        </w:tabs>
        <w:ind w:left="28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31"/>
        </w:tabs>
        <w:ind w:left="35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51"/>
        </w:tabs>
        <w:ind w:left="4251" w:hanging="180"/>
      </w:pPr>
    </w:lvl>
    <w:lvl w:ilvl="6" w:tentative="1">
      <w:start w:val="1"/>
      <w:numFmt w:val="decimal"/>
      <w:lvlText w:val="%7."/>
      <w:lvlJc w:val="left"/>
      <w:pPr>
        <w:tabs>
          <w:tab w:val="num" w:pos="4971"/>
        </w:tabs>
        <w:ind w:left="49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91"/>
        </w:tabs>
        <w:ind w:left="56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11"/>
        </w:tabs>
        <w:ind w:left="6411" w:hanging="180"/>
      </w:pPr>
    </w:lvl>
  </w:abstractNum>
  <w:abstractNum w:abstractNumId="27">
    <w:nsid w:val="6F25216B"/>
    <w:multiLevelType w:val="hybridMultilevel"/>
    <w:tmpl w:val="0A6290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C50037"/>
    <w:multiLevelType w:val="hybridMultilevel"/>
    <w:tmpl w:val="E3A2488C"/>
    <w:lvl w:ilvl="0" w:tplc="4C6E7E2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EA0E43"/>
    <w:multiLevelType w:val="hybridMultilevel"/>
    <w:tmpl w:val="F9D06722"/>
    <w:lvl w:ilvl="0" w:tplc="0AE8E0BA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0">
    <w:nsid w:val="753F38FE"/>
    <w:multiLevelType w:val="hybridMultilevel"/>
    <w:tmpl w:val="6C36E420"/>
    <w:lvl w:ilvl="0" w:tplc="04150019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AD6C0F"/>
    <w:multiLevelType w:val="hybridMultilevel"/>
    <w:tmpl w:val="FF865176"/>
    <w:lvl w:ilvl="0" w:tplc="7C66C9C4">
      <w:start w:val="1"/>
      <w:numFmt w:val="decimal"/>
      <w:lvlText w:val="%1."/>
      <w:lvlJc w:val="left"/>
      <w:pPr>
        <w:tabs>
          <w:tab w:val="num" w:pos="4127"/>
        </w:tabs>
        <w:ind w:left="57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193ACB"/>
    <w:multiLevelType w:val="hybridMultilevel"/>
    <w:tmpl w:val="4D7CFEC2"/>
    <w:lvl w:ilvl="0" w:tplc="164CE62A">
      <w:start w:val="1"/>
      <w:numFmt w:val="decimal"/>
      <w:lvlText w:val="%1."/>
      <w:lvlJc w:val="left"/>
      <w:pPr>
        <w:tabs>
          <w:tab w:val="num" w:pos="4127"/>
        </w:tabs>
        <w:ind w:left="57" w:firstLine="0"/>
      </w:pPr>
      <w:rPr>
        <w:rFonts w:hint="default"/>
        <w:b w:val="0"/>
        <w:i w:val="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7D33F0"/>
    <w:multiLevelType w:val="hybridMultilevel"/>
    <w:tmpl w:val="AF4EC9F4"/>
    <w:lvl w:ilvl="0" w:tplc="BD32CA2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D6339"/>
    <w:multiLevelType w:val="hybridMultilevel"/>
    <w:tmpl w:val="ABAEE088"/>
    <w:lvl w:ilvl="0" w:tplc="04150019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20847"/>
    <w:multiLevelType w:val="hybridMultilevel"/>
    <w:tmpl w:val="7820C71E"/>
    <w:lvl w:ilvl="0" w:tplc="43E4E02E">
      <w:start w:val="1"/>
      <w:numFmt w:val="decimal"/>
      <w:lvlText w:val="%1."/>
      <w:lvlJc w:val="left"/>
      <w:pPr>
        <w:tabs>
          <w:tab w:val="num" w:pos="4127"/>
        </w:tabs>
        <w:ind w:left="57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23"/>
  </w:num>
  <w:num w:numId="4">
    <w:abstractNumId w:val="1"/>
  </w:num>
  <w:num w:numId="5">
    <w:abstractNumId w:val="26"/>
  </w:num>
  <w:num w:numId="6">
    <w:abstractNumId w:val="5"/>
  </w:num>
  <w:num w:numId="7">
    <w:abstractNumId w:val="31"/>
  </w:num>
  <w:num w:numId="8">
    <w:abstractNumId w:val="22"/>
  </w:num>
  <w:num w:numId="9">
    <w:abstractNumId w:val="7"/>
  </w:num>
  <w:num w:numId="10">
    <w:abstractNumId w:val="29"/>
  </w:num>
  <w:num w:numId="11">
    <w:abstractNumId w:val="25"/>
  </w:num>
  <w:num w:numId="12">
    <w:abstractNumId w:val="28"/>
  </w:num>
  <w:num w:numId="13">
    <w:abstractNumId w:val="24"/>
  </w:num>
  <w:num w:numId="14">
    <w:abstractNumId w:val="11"/>
  </w:num>
  <w:num w:numId="15">
    <w:abstractNumId w:val="1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8"/>
  </w:num>
  <w:num w:numId="19">
    <w:abstractNumId w:val="35"/>
  </w:num>
  <w:num w:numId="20">
    <w:abstractNumId w:val="4"/>
  </w:num>
  <w:num w:numId="21">
    <w:abstractNumId w:val="33"/>
  </w:num>
  <w:num w:numId="22">
    <w:abstractNumId w:val="9"/>
  </w:num>
  <w:num w:numId="23">
    <w:abstractNumId w:val="27"/>
  </w:num>
  <w:num w:numId="2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1"/>
  </w:num>
  <w:num w:numId="27">
    <w:abstractNumId w:val="13"/>
  </w:num>
  <w:num w:numId="28">
    <w:abstractNumId w:val="3"/>
  </w:num>
  <w:num w:numId="29">
    <w:abstractNumId w:val="32"/>
  </w:num>
  <w:num w:numId="30">
    <w:abstractNumId w:val="6"/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30"/>
  </w:num>
  <w:num w:numId="40">
    <w:abstractNumId w:val="34"/>
  </w:num>
  <w:num w:numId="41">
    <w:abstractNumId w:val="2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A9"/>
    <w:rsid w:val="00187025"/>
    <w:rsid w:val="006A2DF2"/>
    <w:rsid w:val="00F5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uiPriority w:val="9"/>
    <w:qFormat/>
    <w:rsid w:val="006A2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2DF2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color w:val="4472C4"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6A2DF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6A2DF2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6A2DF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A2DF2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6A2DF2"/>
    <w:pPr>
      <w:keepNext/>
      <w:spacing w:after="0" w:line="240" w:lineRule="auto"/>
      <w:jc w:val="both"/>
      <w:outlineLvl w:val="6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6A2DF2"/>
    <w:pPr>
      <w:keepNext/>
      <w:spacing w:after="0" w:line="240" w:lineRule="auto"/>
      <w:outlineLvl w:val="7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6A2DF2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qFormat/>
    <w:rsid w:val="006A2DF2"/>
    <w:pPr>
      <w:keepNext/>
      <w:keepLines/>
      <w:numPr>
        <w:numId w:val="1"/>
      </w:numPr>
      <w:suppressAutoHyphens/>
      <w:spacing w:before="240" w:after="0" w:line="360" w:lineRule="auto"/>
      <w:jc w:val="both"/>
      <w:outlineLvl w:val="0"/>
    </w:pPr>
    <w:rPr>
      <w:rFonts w:ascii="Times New Roman" w:eastAsia="Times New Roman" w:hAnsi="Times New Roman" w:cs="Times New Roman"/>
      <w:color w:val="2F5496"/>
      <w:sz w:val="28"/>
      <w:szCs w:val="32"/>
    </w:rPr>
  </w:style>
  <w:style w:type="paragraph" w:customStyle="1" w:styleId="Nagwek21">
    <w:name w:val="Nagłówek 21"/>
    <w:basedOn w:val="Normalny"/>
    <w:next w:val="Normalny"/>
    <w:qFormat/>
    <w:rsid w:val="006A2DF2"/>
    <w:pPr>
      <w:keepNext/>
      <w:numPr>
        <w:numId w:val="6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4472C4"/>
      <w:sz w:val="32"/>
      <w:szCs w:val="20"/>
    </w:rPr>
  </w:style>
  <w:style w:type="character" w:customStyle="1" w:styleId="Nagwek3Znak">
    <w:name w:val="Nagłówek 3 Znak"/>
    <w:basedOn w:val="Domylnaczcionkaakapitu"/>
    <w:link w:val="Nagwek3"/>
    <w:rsid w:val="006A2DF2"/>
    <w:rPr>
      <w:rFonts w:ascii="Arial" w:eastAsia="Times New Roman" w:hAnsi="Arial" w:cs="Times New Roman"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6A2DF2"/>
    <w:rPr>
      <w:rFonts w:ascii="Arial" w:eastAsia="Times New Roman" w:hAnsi="Arial" w:cs="Times New Roman"/>
      <w:b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6A2DF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6A2DF2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6A2DF2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rsid w:val="006A2DF2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6A2DF2"/>
    <w:rPr>
      <w:rFonts w:ascii="Times New Roman" w:eastAsia="Times New Roman" w:hAnsi="Times New Roman" w:cs="Times New Roman"/>
      <w:b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6A2DF2"/>
  </w:style>
  <w:style w:type="paragraph" w:customStyle="1" w:styleId="Nagwek-mylnikiZnak1">
    <w:name w:val="Nagłówek - myślniki Znak1"/>
    <w:basedOn w:val="Normalny"/>
    <w:next w:val="Nagwek"/>
    <w:unhideWhenUsed/>
    <w:rsid w:val="006A2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³ówek strony Znak,Nagłówek2 - 6 Znak,Nagłówek - myślniki Znak Znak"/>
    <w:basedOn w:val="Domylnaczcionkaakapitu"/>
    <w:rsid w:val="006A2DF2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6A2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6A2DF2"/>
  </w:style>
  <w:style w:type="character" w:customStyle="1" w:styleId="Nagwek1Znak">
    <w:name w:val="Nagłówek 1 Znak"/>
    <w:basedOn w:val="Domylnaczcionkaakapitu"/>
    <w:link w:val="Nagwek11"/>
    <w:rsid w:val="006A2DF2"/>
    <w:rPr>
      <w:rFonts w:ascii="Times New Roman" w:eastAsia="Times New Roman" w:hAnsi="Times New Roman" w:cs="Times New Roman"/>
      <w:color w:val="2F5496"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DF2"/>
    <w:pPr>
      <w:keepNext/>
      <w:suppressAutoHyphens/>
      <w:spacing w:after="0" w:line="240" w:lineRule="auto"/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DF2"/>
    <w:rPr>
      <w:rFonts w:ascii="Segoe UI" w:eastAsia="Calibri" w:hAnsi="Segoe UI" w:cs="Segoe UI"/>
      <w:sz w:val="18"/>
      <w:szCs w:val="18"/>
    </w:rPr>
  </w:style>
  <w:style w:type="character" w:customStyle="1" w:styleId="Nagwek1Znak1">
    <w:name w:val="Nagłówek 1 Znak1"/>
    <w:basedOn w:val="Domylnaczcionkaakapitu"/>
    <w:link w:val="Nagwek1"/>
    <w:uiPriority w:val="9"/>
    <w:rsid w:val="006A2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A2DF2"/>
    <w:pPr>
      <w:spacing w:before="240" w:line="259" w:lineRule="auto"/>
      <w:outlineLvl w:val="9"/>
    </w:pPr>
    <w:rPr>
      <w:rFonts w:ascii="Times New Roman" w:hAnsi="Times New Roman"/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A2DF2"/>
    <w:pPr>
      <w:keepNext/>
      <w:suppressAutoHyphens/>
      <w:spacing w:after="100" w:line="360" w:lineRule="auto"/>
      <w:jc w:val="both"/>
    </w:pPr>
    <w:rPr>
      <w:rFonts w:ascii="Times New Roman" w:eastAsia="Calibri" w:hAnsi="Times New Roman"/>
      <w:sz w:val="24"/>
    </w:rPr>
  </w:style>
  <w:style w:type="character" w:customStyle="1" w:styleId="Hipercze1">
    <w:name w:val="Hiperłącze1"/>
    <w:basedOn w:val="Domylnaczcionkaakapitu"/>
    <w:uiPriority w:val="99"/>
    <w:unhideWhenUsed/>
    <w:rsid w:val="006A2DF2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rsid w:val="006A2DF2"/>
    <w:rPr>
      <w:rFonts w:ascii="Times New Roman" w:eastAsia="Times New Roman" w:hAnsi="Times New Roman" w:cs="Times New Roman"/>
      <w:color w:val="4472C4"/>
      <w:sz w:val="32"/>
      <w:szCs w:val="20"/>
    </w:rPr>
  </w:style>
  <w:style w:type="paragraph" w:styleId="Tekstpodstawowy">
    <w:name w:val="Body Text"/>
    <w:aliases w:val="block style,program3,program31,bt, bt,program32,program311,bt1, bt1,program33,bt2, bt2,program312,Tekst podstawowy Znak1 Znak,Tekst podstawowy;Tekst podstawowy Znak1 Znak;Tekst podstawowy Znak Znak Znak Znak Znak,Odstep,numerowanie"/>
    <w:basedOn w:val="Normalny"/>
    <w:link w:val="TekstpodstawowyZnak"/>
    <w:rsid w:val="006A2DF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aliases w:val="block style Znak,program3 Znak,program31 Znak,bt Znak, bt Znak,program32 Znak,program311 Znak,bt1 Znak, bt1 Znak,program33 Znak,bt2 Znak, bt2 Znak,program312 Znak,Tekst podstawowy Znak1 Znak Znak,Odstep Znak,numerowanie Znak"/>
    <w:basedOn w:val="Domylnaczcionkaakapitu"/>
    <w:link w:val="Tekstpodstawowy"/>
    <w:rsid w:val="006A2DF2"/>
    <w:rPr>
      <w:rFonts w:ascii="Arial" w:eastAsia="Times New Roman" w:hAnsi="Arial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6A2DF2"/>
    <w:pPr>
      <w:spacing w:after="0" w:line="240" w:lineRule="auto"/>
      <w:ind w:firstLine="36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A2DF2"/>
    <w:rPr>
      <w:rFonts w:ascii="Arial" w:eastAsia="Times New Roman" w:hAnsi="Arial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6A2DF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2DF2"/>
    <w:rPr>
      <w:rFonts w:ascii="Times New Roman" w:eastAsia="Times New Roman" w:hAnsi="Times New Roman" w:cs="Times New Roman"/>
      <w:sz w:val="24"/>
      <w:szCs w:val="20"/>
    </w:rPr>
  </w:style>
  <w:style w:type="paragraph" w:styleId="Tekstpodstawowywcity3">
    <w:name w:val="Body Text Indent 3"/>
    <w:basedOn w:val="Normalny"/>
    <w:link w:val="Tekstpodstawowywcity3Znak"/>
    <w:rsid w:val="006A2DF2"/>
    <w:pPr>
      <w:spacing w:after="0" w:line="240" w:lineRule="auto"/>
      <w:ind w:left="35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2DF2"/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21">
    <w:name w:val="Tekst podstawowy 21"/>
    <w:basedOn w:val="Normalny"/>
    <w:rsid w:val="006A2D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rsid w:val="006A2DF2"/>
    <w:pPr>
      <w:tabs>
        <w:tab w:val="left" w:pos="0"/>
      </w:tabs>
      <w:spacing w:after="0" w:line="240" w:lineRule="auto"/>
      <w:ind w:right="-108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6A2DF2"/>
    <w:rPr>
      <w:rFonts w:ascii="Arial" w:eastAsia="Times New Roman" w:hAnsi="Arial" w:cs="Times New Roman"/>
      <w:sz w:val="24"/>
      <w:szCs w:val="20"/>
    </w:rPr>
  </w:style>
  <w:style w:type="paragraph" w:customStyle="1" w:styleId="Roma4">
    <w:name w:val="Roma 4"/>
    <w:basedOn w:val="Nagwek4"/>
    <w:autoRedefine/>
    <w:rsid w:val="006A2DF2"/>
    <w:pPr>
      <w:tabs>
        <w:tab w:val="num" w:pos="720"/>
      </w:tabs>
      <w:spacing w:before="0" w:after="0"/>
      <w:ind w:left="720" w:hanging="360"/>
      <w:jc w:val="both"/>
    </w:pPr>
  </w:style>
  <w:style w:type="paragraph" w:styleId="Tekstpodstawowy3">
    <w:name w:val="Body Text 3"/>
    <w:basedOn w:val="Normalny"/>
    <w:link w:val="Tekstpodstawowy3Znak"/>
    <w:rsid w:val="006A2DF2"/>
    <w:pPr>
      <w:shd w:val="clear" w:color="auto" w:fill="FFFFFF"/>
      <w:spacing w:after="0" w:line="240" w:lineRule="auto"/>
      <w:jc w:val="both"/>
    </w:pPr>
    <w:rPr>
      <w:rFonts w:ascii="Arial" w:eastAsia="Times New Roman" w:hAnsi="Arial" w:cs="Times New Roman"/>
      <w:color w:val="000000"/>
      <w:spacing w:val="-5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6A2DF2"/>
    <w:rPr>
      <w:rFonts w:ascii="Arial" w:eastAsia="Times New Roman" w:hAnsi="Arial" w:cs="Times New Roman"/>
      <w:color w:val="000000"/>
      <w:spacing w:val="-5"/>
      <w:sz w:val="24"/>
      <w:szCs w:val="20"/>
      <w:shd w:val="clear" w:color="auto" w:fill="FFFFFF"/>
    </w:rPr>
  </w:style>
  <w:style w:type="paragraph" w:styleId="NormalnyWeb">
    <w:name w:val="Normal (Web)"/>
    <w:basedOn w:val="Normalny"/>
    <w:link w:val="NormalnyWebZnak"/>
    <w:rsid w:val="006A2DF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nyWebZnak">
    <w:name w:val="Normalny (Web) Znak"/>
    <w:link w:val="NormalnyWeb"/>
    <w:rsid w:val="006A2DF2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link w:val="Tekstprzypisudolnego"/>
    <w:semiHidden/>
    <w:rsid w:val="006A2DF2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6A2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A2DF2"/>
    <w:rPr>
      <w:sz w:val="20"/>
      <w:szCs w:val="20"/>
    </w:rPr>
  </w:style>
  <w:style w:type="paragraph" w:customStyle="1" w:styleId="Tytutabeli">
    <w:name w:val="Tytuł tabeli"/>
    <w:basedOn w:val="Normalny"/>
    <w:rsid w:val="006A2DF2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Wcicienormalne">
    <w:name w:val="Normal Indent"/>
    <w:basedOn w:val="Normalny"/>
    <w:rsid w:val="006A2DF2"/>
    <w:pPr>
      <w:spacing w:after="0" w:line="360" w:lineRule="atLeast"/>
      <w:ind w:left="22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6A2DF2"/>
  </w:style>
  <w:style w:type="paragraph" w:customStyle="1" w:styleId="BodyText22">
    <w:name w:val="Body Text 22"/>
    <w:basedOn w:val="Normalny"/>
    <w:rsid w:val="006A2DF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punktowana">
    <w:name w:val="List Bullet"/>
    <w:basedOn w:val="Tekstpodstawowy"/>
    <w:autoRedefine/>
    <w:rsid w:val="006A2DF2"/>
    <w:pPr>
      <w:numPr>
        <w:numId w:val="3"/>
      </w:numPr>
      <w:tabs>
        <w:tab w:val="clear" w:pos="360"/>
        <w:tab w:val="num" w:pos="600"/>
        <w:tab w:val="left" w:pos="709"/>
      </w:tabs>
      <w:ind w:left="600" w:hanging="240"/>
    </w:pPr>
    <w:rPr>
      <w:rFonts w:cs="Arial"/>
      <w:snapToGrid w:val="0"/>
      <w:szCs w:val="24"/>
      <w:lang w:eastAsia="pl-PL"/>
    </w:rPr>
  </w:style>
  <w:style w:type="paragraph" w:customStyle="1" w:styleId="Tab-Tre-rodek1">
    <w:name w:val="Tab-Treść-Środek1"/>
    <w:basedOn w:val="Normalny"/>
    <w:rsid w:val="006A2DF2"/>
    <w:pPr>
      <w:spacing w:after="0" w:line="240" w:lineRule="auto"/>
      <w:jc w:val="center"/>
    </w:pPr>
    <w:rPr>
      <w:rFonts w:ascii="Helvetica" w:eastAsia="Times New Roman" w:hAnsi="Helvetica" w:cs="Times New Roman"/>
      <w:szCs w:val="24"/>
      <w:lang w:eastAsia="pl-PL"/>
    </w:rPr>
  </w:style>
  <w:style w:type="paragraph" w:styleId="Tekstblokowy">
    <w:name w:val="Block Text"/>
    <w:basedOn w:val="Normalny"/>
    <w:rsid w:val="006A2DF2"/>
    <w:pPr>
      <w:tabs>
        <w:tab w:val="left" w:pos="426"/>
        <w:tab w:val="left" w:pos="567"/>
        <w:tab w:val="num" w:pos="630"/>
        <w:tab w:val="right" w:pos="9639"/>
        <w:tab w:val="right" w:pos="10206"/>
      </w:tabs>
      <w:spacing w:after="0" w:line="240" w:lineRule="auto"/>
      <w:ind w:left="357" w:right="142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6A2DF2"/>
    <w:rPr>
      <w:rFonts w:ascii="Times New Roman" w:eastAsia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6A2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6A2DF2"/>
    <w:rPr>
      <w:sz w:val="20"/>
      <w:szCs w:val="20"/>
    </w:rPr>
  </w:style>
  <w:style w:type="paragraph" w:customStyle="1" w:styleId="Roma3">
    <w:name w:val="Roma 3"/>
    <w:basedOn w:val="Nagwek3"/>
    <w:next w:val="Roma4"/>
    <w:autoRedefine/>
    <w:rsid w:val="006A2DF2"/>
    <w:pPr>
      <w:spacing w:before="0" w:after="0"/>
      <w:ind w:left="600" w:hanging="600"/>
      <w:jc w:val="both"/>
    </w:pPr>
    <w:rPr>
      <w:rFonts w:ascii="Times New Roman" w:hAnsi="Times New Roman"/>
      <w:b/>
      <w:bCs/>
      <w:szCs w:val="24"/>
    </w:rPr>
  </w:style>
  <w:style w:type="paragraph" w:customStyle="1" w:styleId="Artyku">
    <w:name w:val="Artykuł"/>
    <w:basedOn w:val="Normalny"/>
    <w:rsid w:val="006A2DF2"/>
    <w:pPr>
      <w:tabs>
        <w:tab w:val="left" w:pos="357"/>
        <w:tab w:val="left" w:pos="533"/>
      </w:tabs>
      <w:spacing w:before="40" w:after="40" w:line="360" w:lineRule="auto"/>
      <w:jc w:val="center"/>
    </w:pPr>
    <w:rPr>
      <w:rFonts w:ascii="Arial" w:eastAsia="Times New Roman" w:hAnsi="Arial" w:cs="Times New Roman"/>
      <w:b/>
      <w:color w:val="000000"/>
      <w:sz w:val="18"/>
      <w:szCs w:val="20"/>
      <w:lang w:eastAsia="pl-PL"/>
    </w:rPr>
  </w:style>
  <w:style w:type="paragraph" w:customStyle="1" w:styleId="xl25">
    <w:name w:val="xl25"/>
    <w:basedOn w:val="Normalny"/>
    <w:rsid w:val="006A2D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rsid w:val="006A2DF2"/>
    <w:pPr>
      <w:widowControl w:val="0"/>
      <w:spacing w:after="0" w:line="36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A2DF2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">
    <w:name w:val="zwykły"/>
    <w:basedOn w:val="Normalny"/>
    <w:rsid w:val="006A2DF2"/>
    <w:pPr>
      <w:snapToGrid w:val="0"/>
      <w:spacing w:after="60" w:line="360" w:lineRule="auto"/>
      <w:jc w:val="both"/>
    </w:pPr>
    <w:rPr>
      <w:rFonts w:ascii="Goudy Old Style CE ATT" w:eastAsia="Times New Roman" w:hAnsi="Goudy Old Style CE ATT" w:cs="Times New Roman"/>
      <w:noProof/>
      <w:sz w:val="24"/>
      <w:szCs w:val="20"/>
      <w:lang w:eastAsia="pl-PL"/>
    </w:rPr>
  </w:style>
  <w:style w:type="character" w:customStyle="1" w:styleId="MapadokumentuZnak1">
    <w:name w:val="Mapa dokumentu Znak1"/>
    <w:link w:val="Mapadokumentu"/>
    <w:semiHidden/>
    <w:rsid w:val="006A2DF2"/>
    <w:rPr>
      <w:rFonts w:ascii="Tahoma" w:eastAsia="Times New Roman" w:hAnsi="Tahoma" w:cs="Tahoma"/>
      <w:sz w:val="20"/>
      <w:szCs w:val="20"/>
    </w:rPr>
  </w:style>
  <w:style w:type="paragraph" w:customStyle="1" w:styleId="xl41">
    <w:name w:val="xl41"/>
    <w:basedOn w:val="Normalny"/>
    <w:rsid w:val="006A2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18"/>
      <w:szCs w:val="18"/>
      <w:lang w:eastAsia="pl-PL"/>
    </w:rPr>
  </w:style>
  <w:style w:type="paragraph" w:customStyle="1" w:styleId="Document1">
    <w:name w:val="Document 1"/>
    <w:rsid w:val="006A2DF2"/>
    <w:pPr>
      <w:keepNext/>
      <w:keepLines/>
      <w:tabs>
        <w:tab w:val="left" w:pos="-720"/>
      </w:tabs>
      <w:suppressAutoHyphens/>
      <w:spacing w:after="0" w:line="240" w:lineRule="auto"/>
    </w:pPr>
    <w:rPr>
      <w:rFonts w:ascii="Symbol" w:eastAsia="Times New Roman" w:hAnsi="Symbol" w:cs="Times New Roman"/>
      <w:sz w:val="24"/>
      <w:szCs w:val="20"/>
      <w:lang w:val="en-US"/>
    </w:rPr>
  </w:style>
  <w:style w:type="paragraph" w:customStyle="1" w:styleId="Listanumerycznaznawiasem">
    <w:name w:val="Lista numeryczna z nawiasem"/>
    <w:basedOn w:val="Normalny"/>
    <w:rsid w:val="006A2DF2"/>
    <w:pPr>
      <w:numPr>
        <w:numId w:val="5"/>
      </w:numPr>
      <w:tabs>
        <w:tab w:val="left" w:pos="397"/>
        <w:tab w:val="left" w:pos="936"/>
      </w:tabs>
      <w:spacing w:after="20" w:line="264" w:lineRule="auto"/>
      <w:jc w:val="both"/>
    </w:pPr>
    <w:rPr>
      <w:rFonts w:ascii="Arial" w:eastAsia="Times New Roman" w:hAnsi="Arial" w:cs="Times New Roman"/>
      <w:color w:val="000000"/>
      <w:sz w:val="18"/>
      <w:szCs w:val="20"/>
      <w:lang w:eastAsia="pl-PL"/>
    </w:rPr>
  </w:style>
  <w:style w:type="paragraph" w:customStyle="1" w:styleId="Standardowy1">
    <w:name w:val="Standardowy1"/>
    <w:basedOn w:val="Normalny"/>
    <w:rsid w:val="006A2DF2"/>
    <w:pPr>
      <w:spacing w:after="120" w:line="270" w:lineRule="atLeast"/>
      <w:jc w:val="both"/>
    </w:pPr>
    <w:rPr>
      <w:rFonts w:ascii="Times New Roman" w:eastAsia="Times New Roman" w:hAnsi="Times New Roman" w:cs="Times New Roman"/>
      <w:noProof/>
      <w:color w:val="000000"/>
      <w:sz w:val="23"/>
      <w:szCs w:val="20"/>
      <w:lang w:eastAsia="pl-PL"/>
    </w:rPr>
  </w:style>
  <w:style w:type="paragraph" w:customStyle="1" w:styleId="zwykywcity">
    <w:name w:val="zwykły wcięty"/>
    <w:basedOn w:val="Normalny"/>
    <w:rsid w:val="006A2DF2"/>
    <w:pPr>
      <w:spacing w:after="60" w:line="240" w:lineRule="auto"/>
      <w:ind w:firstLine="360"/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styleId="Pogrubienie">
    <w:name w:val="Strong"/>
    <w:qFormat/>
    <w:rsid w:val="006A2DF2"/>
    <w:rPr>
      <w:b/>
      <w:bCs/>
    </w:rPr>
  </w:style>
  <w:style w:type="paragraph" w:customStyle="1" w:styleId="kropka">
    <w:name w:val="kropka"/>
    <w:basedOn w:val="Normalny"/>
    <w:rsid w:val="006A2DF2"/>
    <w:pPr>
      <w:keepNext/>
      <w:numPr>
        <w:numId w:val="4"/>
      </w:numPr>
      <w:tabs>
        <w:tab w:val="num" w:pos="993"/>
      </w:tabs>
      <w:spacing w:after="0" w:line="240" w:lineRule="auto"/>
      <w:ind w:left="993"/>
      <w:jc w:val="both"/>
    </w:pPr>
    <w:rPr>
      <w:rFonts w:ascii="Times New Roman" w:eastAsia="Times New Roman" w:hAnsi="Times New Roman" w:cs="Times New Roman"/>
      <w:snapToGrid w:val="0"/>
      <w:color w:val="00000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2DF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2DF2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6A2DF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Mapadokumentu">
    <w:name w:val="Document Map"/>
    <w:basedOn w:val="Normalny"/>
    <w:link w:val="MapadokumentuZnak1"/>
    <w:semiHidden/>
    <w:unhideWhenUsed/>
    <w:rsid w:val="006A2DF2"/>
    <w:pPr>
      <w:keepNext/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uiPriority w:val="99"/>
    <w:semiHidden/>
    <w:rsid w:val="006A2DF2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6A2DF2"/>
  </w:style>
  <w:style w:type="table" w:styleId="Tabela-Siatka">
    <w:name w:val="Table Grid"/>
    <w:basedOn w:val="Standardowy"/>
    <w:uiPriority w:val="59"/>
    <w:rsid w:val="006A2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ctext">
    <w:name w:val="toctext"/>
    <w:basedOn w:val="Domylnaczcionkaakapitu"/>
    <w:rsid w:val="006A2DF2"/>
  </w:style>
  <w:style w:type="paragraph" w:customStyle="1" w:styleId="Legenda1">
    <w:name w:val="Legenda1"/>
    <w:basedOn w:val="Normalny"/>
    <w:next w:val="Normalny"/>
    <w:uiPriority w:val="35"/>
    <w:unhideWhenUsed/>
    <w:qFormat/>
    <w:rsid w:val="006A2DF2"/>
    <w:pPr>
      <w:keepNext/>
      <w:suppressAutoHyphens/>
      <w:spacing w:line="240" w:lineRule="auto"/>
      <w:jc w:val="both"/>
    </w:pPr>
    <w:rPr>
      <w:rFonts w:ascii="Times New Roman" w:eastAsia="Calibri" w:hAnsi="Times New Roman"/>
      <w:i/>
      <w:iCs/>
      <w:color w:val="44546A"/>
      <w:sz w:val="18"/>
      <w:szCs w:val="18"/>
    </w:rPr>
  </w:style>
  <w:style w:type="paragraph" w:styleId="Akapitzlist">
    <w:name w:val="List Paragraph"/>
    <w:aliases w:val="Normal,Akapit z listą1,Akapit z listą3,Akapit z listą11"/>
    <w:basedOn w:val="Normalny"/>
    <w:link w:val="AkapitzlistZnak"/>
    <w:uiPriority w:val="34"/>
    <w:qFormat/>
    <w:rsid w:val="006A2DF2"/>
    <w:pPr>
      <w:keepNext/>
      <w:suppressAutoHyphens/>
      <w:spacing w:after="0" w:line="360" w:lineRule="auto"/>
      <w:ind w:left="720"/>
      <w:contextualSpacing/>
      <w:jc w:val="both"/>
    </w:pPr>
    <w:rPr>
      <w:rFonts w:ascii="Times New Roman" w:eastAsia="Calibri" w:hAnsi="Times New Roman"/>
      <w:sz w:val="24"/>
    </w:rPr>
  </w:style>
  <w:style w:type="character" w:customStyle="1" w:styleId="AkapitzlistZnak">
    <w:name w:val="Akapit z listą Znak"/>
    <w:aliases w:val="Normal Znak,Akapit z listą1 Znak,Akapit z listą3 Znak,Akapit z listą11 Znak"/>
    <w:link w:val="Akapitzlist"/>
    <w:uiPriority w:val="34"/>
    <w:locked/>
    <w:rsid w:val="006A2DF2"/>
    <w:rPr>
      <w:rFonts w:ascii="Times New Roman" w:eastAsia="Calibri" w:hAnsi="Times New Roman"/>
      <w:sz w:val="24"/>
    </w:rPr>
  </w:style>
  <w:style w:type="paragraph" w:customStyle="1" w:styleId="Tekstpodstawowy22">
    <w:name w:val="Tekst podstawowy 22"/>
    <w:basedOn w:val="Normalny"/>
    <w:rsid w:val="006A2DF2"/>
    <w:pPr>
      <w:overflowPunct w:val="0"/>
      <w:autoSpaceDE w:val="0"/>
      <w:autoSpaceDN w:val="0"/>
      <w:adjustRightInd w:val="0"/>
      <w:spacing w:after="0" w:line="240" w:lineRule="auto"/>
      <w:ind w:left="284" w:hanging="142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2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2DF2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A2DF2"/>
    <w:rPr>
      <w:vertAlign w:val="superscript"/>
    </w:rPr>
  </w:style>
  <w:style w:type="paragraph" w:customStyle="1" w:styleId="Tredokumentu">
    <w:name w:val="Treść dokumentu"/>
    <w:rsid w:val="006A2DF2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pl-PL"/>
    </w:rPr>
  </w:style>
  <w:style w:type="paragraph" w:customStyle="1" w:styleId="Domylnie">
    <w:name w:val="Domyślnie"/>
    <w:rsid w:val="006A2DF2"/>
    <w:pPr>
      <w:widowControl w:val="0"/>
      <w:spacing w:after="0" w:line="240" w:lineRule="auto"/>
    </w:pPr>
    <w:rPr>
      <w:rFonts w:ascii="PalmSprings" w:eastAsia="Times New Roman" w:hAnsi="PalmSprings" w:cs="Sendnya"/>
      <w:sz w:val="24"/>
      <w:szCs w:val="24"/>
      <w:lang w:val="en-US" w:eastAsia="pl-PL" w:bidi="or-IN"/>
    </w:rPr>
  </w:style>
  <w:style w:type="paragraph" w:customStyle="1" w:styleId="0Ttomek">
    <w:name w:val="0T_tomek"/>
    <w:basedOn w:val="Normalny"/>
    <w:qFormat/>
    <w:rsid w:val="006A2D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Tekstpodstawowy31">
    <w:name w:val="Tekst podstawowy 31"/>
    <w:basedOn w:val="Normalny"/>
    <w:rsid w:val="006A2DF2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leContents">
    <w:name w:val="Table Contents"/>
    <w:basedOn w:val="Normalny"/>
    <w:uiPriority w:val="99"/>
    <w:rsid w:val="006A2DF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customStyle="1" w:styleId="Standard">
    <w:name w:val="Standard"/>
    <w:uiPriority w:val="99"/>
    <w:rsid w:val="006A2DF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customStyle="1" w:styleId="ListParagraph1">
    <w:name w:val="List Paragraph1"/>
    <w:basedOn w:val="Normalny"/>
    <w:link w:val="ListParagraphZnak"/>
    <w:rsid w:val="006A2DF2"/>
    <w:pPr>
      <w:tabs>
        <w:tab w:val="num" w:pos="720"/>
      </w:tabs>
      <w:spacing w:after="0" w:line="360" w:lineRule="auto"/>
      <w:ind w:left="720" w:hanging="360"/>
    </w:pPr>
    <w:rPr>
      <w:rFonts w:ascii="Calibri" w:eastAsia="Calibri" w:hAnsi="Calibri" w:cs="Times New Roman"/>
      <w:sz w:val="24"/>
      <w:szCs w:val="24"/>
    </w:rPr>
  </w:style>
  <w:style w:type="character" w:customStyle="1" w:styleId="ListParagraphZnak">
    <w:name w:val="List Paragraph Znak"/>
    <w:link w:val="ListParagraph1"/>
    <w:rsid w:val="006A2DF2"/>
    <w:rPr>
      <w:rFonts w:ascii="Calibri" w:eastAsia="Calibri" w:hAnsi="Calibri" w:cs="Times New Roman"/>
      <w:sz w:val="24"/>
      <w:szCs w:val="24"/>
    </w:rPr>
  </w:style>
  <w:style w:type="paragraph" w:customStyle="1" w:styleId="Default">
    <w:name w:val="Default"/>
    <w:rsid w:val="006A2D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111">
    <w:name w:val="111"/>
    <w:basedOn w:val="Nagwek3"/>
    <w:uiPriority w:val="99"/>
    <w:rsid w:val="006A2DF2"/>
    <w:pPr>
      <w:keepLines/>
      <w:numPr>
        <w:numId w:val="16"/>
      </w:numPr>
      <w:spacing w:before="200" w:after="240" w:line="360" w:lineRule="auto"/>
      <w:jc w:val="both"/>
    </w:pPr>
    <w:rPr>
      <w:rFonts w:ascii="Calibri Light" w:eastAsia="Calibri" w:hAnsi="Calibri Light"/>
      <w:b/>
      <w:iCs/>
      <w:color w:val="44546A"/>
      <w:sz w:val="28"/>
      <w:lang w:eastAsia="pl-PL"/>
    </w:rPr>
  </w:style>
  <w:style w:type="paragraph" w:customStyle="1" w:styleId="2222222">
    <w:name w:val="2222222"/>
    <w:basedOn w:val="111"/>
    <w:uiPriority w:val="99"/>
    <w:rsid w:val="006A2DF2"/>
    <w:pPr>
      <w:numPr>
        <w:ilvl w:val="1"/>
      </w:numPr>
    </w:pPr>
  </w:style>
  <w:style w:type="character" w:customStyle="1" w:styleId="punkt2Znak">
    <w:name w:val="punkt 2 Znak"/>
    <w:link w:val="punkt2"/>
    <w:uiPriority w:val="99"/>
    <w:locked/>
    <w:rsid w:val="006A2DF2"/>
    <w:rPr>
      <w:rFonts w:ascii="Calibri Light" w:hAnsi="Calibri Light"/>
      <w:b/>
      <w:iCs/>
      <w:color w:val="44546A"/>
      <w:sz w:val="28"/>
    </w:rPr>
  </w:style>
  <w:style w:type="paragraph" w:customStyle="1" w:styleId="punkt2">
    <w:name w:val="punkt 2"/>
    <w:basedOn w:val="2222222"/>
    <w:link w:val="punkt2Znak"/>
    <w:uiPriority w:val="99"/>
    <w:rsid w:val="006A2DF2"/>
    <w:pPr>
      <w:spacing w:after="200"/>
      <w:ind w:left="170" w:firstLine="0"/>
      <w:outlineLvl w:val="1"/>
    </w:pPr>
    <w:rPr>
      <w:rFonts w:eastAsiaTheme="minorHAnsi" w:cstheme="minorBidi"/>
      <w:szCs w:val="22"/>
      <w:lang w:eastAsia="en-US"/>
    </w:rPr>
  </w:style>
  <w:style w:type="paragraph" w:customStyle="1" w:styleId="Punkt3">
    <w:name w:val="Punkt 3"/>
    <w:basedOn w:val="Normalny"/>
    <w:uiPriority w:val="99"/>
    <w:rsid w:val="006A2DF2"/>
    <w:pPr>
      <w:keepNext/>
      <w:keepLines/>
      <w:numPr>
        <w:ilvl w:val="2"/>
        <w:numId w:val="16"/>
      </w:numPr>
      <w:spacing w:before="160" w:after="160" w:line="240" w:lineRule="auto"/>
      <w:jc w:val="both"/>
      <w:outlineLvl w:val="2"/>
    </w:pPr>
    <w:rPr>
      <w:rFonts w:ascii="Calibri Light" w:eastAsia="Calibri" w:hAnsi="Calibri Light" w:cs="Times New Roman"/>
      <w:b/>
      <w:color w:val="44546A"/>
      <w:sz w:val="24"/>
      <w:szCs w:val="24"/>
      <w:lang w:eastAsia="pl-PL"/>
    </w:rPr>
  </w:style>
  <w:style w:type="paragraph" w:customStyle="1" w:styleId="Punkt4">
    <w:name w:val="Punkt 4"/>
    <w:basedOn w:val="Normalny"/>
    <w:uiPriority w:val="99"/>
    <w:rsid w:val="006A2DF2"/>
    <w:pPr>
      <w:keepNext/>
      <w:keepLines/>
      <w:numPr>
        <w:ilvl w:val="3"/>
        <w:numId w:val="16"/>
      </w:numPr>
      <w:spacing w:before="120" w:after="120" w:line="360" w:lineRule="auto"/>
      <w:jc w:val="both"/>
      <w:outlineLvl w:val="3"/>
    </w:pPr>
    <w:rPr>
      <w:rFonts w:ascii="Calibri Light" w:eastAsia="Calibri" w:hAnsi="Calibri Light" w:cs="Times New Roman"/>
      <w:b/>
      <w:color w:val="44546A"/>
      <w:lang w:eastAsia="pl-PL"/>
    </w:rPr>
  </w:style>
  <w:style w:type="paragraph" w:customStyle="1" w:styleId="Punkt5">
    <w:name w:val="Punkt 5"/>
    <w:basedOn w:val="Punkt4"/>
    <w:uiPriority w:val="99"/>
    <w:rsid w:val="006A2DF2"/>
    <w:pPr>
      <w:numPr>
        <w:ilvl w:val="4"/>
      </w:numPr>
      <w:ind w:left="680" w:firstLine="0"/>
      <w:outlineLvl w:val="4"/>
    </w:pPr>
  </w:style>
  <w:style w:type="paragraph" w:styleId="Spistreci2">
    <w:name w:val="toc 2"/>
    <w:basedOn w:val="Normalny"/>
    <w:next w:val="Normalny"/>
    <w:autoRedefine/>
    <w:uiPriority w:val="39"/>
    <w:unhideWhenUsed/>
    <w:rsid w:val="006A2DF2"/>
    <w:pPr>
      <w:keepNext/>
      <w:suppressAutoHyphens/>
      <w:spacing w:after="100" w:line="360" w:lineRule="auto"/>
      <w:ind w:left="240"/>
      <w:jc w:val="both"/>
    </w:pPr>
    <w:rPr>
      <w:rFonts w:ascii="Times New Roman" w:eastAsia="Calibri" w:hAnsi="Times New Roman"/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6A2DF2"/>
    <w:pPr>
      <w:keepNext/>
      <w:suppressAutoHyphens/>
      <w:spacing w:after="100" w:line="360" w:lineRule="auto"/>
      <w:ind w:left="480"/>
      <w:jc w:val="both"/>
    </w:pPr>
    <w:rPr>
      <w:rFonts w:ascii="Times New Roman" w:eastAsia="Calibri" w:hAnsi="Times New Roman"/>
      <w:sz w:val="24"/>
    </w:rPr>
  </w:style>
  <w:style w:type="paragraph" w:styleId="Poprawka">
    <w:name w:val="Revision"/>
    <w:hidden/>
    <w:uiPriority w:val="99"/>
    <w:semiHidden/>
    <w:rsid w:val="006A2DF2"/>
    <w:pPr>
      <w:spacing w:after="0" w:line="240" w:lineRule="auto"/>
    </w:pPr>
    <w:rPr>
      <w:rFonts w:ascii="Times New Roman" w:eastAsia="Calibri" w:hAnsi="Times New Roman"/>
      <w:sz w:val="24"/>
    </w:rPr>
  </w:style>
  <w:style w:type="paragraph" w:customStyle="1" w:styleId="Tekstpodstawowy23">
    <w:name w:val="Tekst podstawowy 23"/>
    <w:basedOn w:val="Normalny"/>
    <w:rsid w:val="006A2DF2"/>
    <w:pPr>
      <w:overflowPunct w:val="0"/>
      <w:autoSpaceDE w:val="0"/>
      <w:autoSpaceDN w:val="0"/>
      <w:adjustRightInd w:val="0"/>
      <w:spacing w:after="0" w:line="240" w:lineRule="auto"/>
      <w:ind w:left="284" w:hanging="142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1"/>
    <w:uiPriority w:val="99"/>
    <w:semiHidden/>
    <w:unhideWhenUsed/>
    <w:rsid w:val="006A2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6A2DF2"/>
  </w:style>
  <w:style w:type="paragraph" w:styleId="Stopka">
    <w:name w:val="footer"/>
    <w:basedOn w:val="Normalny"/>
    <w:link w:val="StopkaZnak1"/>
    <w:uiPriority w:val="99"/>
    <w:semiHidden/>
    <w:unhideWhenUsed/>
    <w:rsid w:val="006A2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6A2DF2"/>
  </w:style>
  <w:style w:type="character" w:styleId="Hipercze">
    <w:name w:val="Hyperlink"/>
    <w:basedOn w:val="Domylnaczcionkaakapitu"/>
    <w:uiPriority w:val="99"/>
    <w:semiHidden/>
    <w:unhideWhenUsed/>
    <w:rsid w:val="006A2DF2"/>
    <w:rPr>
      <w:color w:val="0000FF" w:themeColor="hyperlink"/>
      <w:u w:val="single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rsid w:val="006A2D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uiPriority w:val="9"/>
    <w:qFormat/>
    <w:rsid w:val="006A2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2DF2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color w:val="4472C4"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6A2DF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6A2DF2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6A2DF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A2DF2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6A2DF2"/>
    <w:pPr>
      <w:keepNext/>
      <w:spacing w:after="0" w:line="240" w:lineRule="auto"/>
      <w:jc w:val="both"/>
      <w:outlineLvl w:val="6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6A2DF2"/>
    <w:pPr>
      <w:keepNext/>
      <w:spacing w:after="0" w:line="240" w:lineRule="auto"/>
      <w:outlineLvl w:val="7"/>
    </w:pPr>
    <w:rPr>
      <w:rFonts w:ascii="Arial" w:eastAsia="Times New Roman" w:hAnsi="Arial" w:cs="Times New Roman"/>
      <w:b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6A2DF2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qFormat/>
    <w:rsid w:val="006A2DF2"/>
    <w:pPr>
      <w:keepNext/>
      <w:keepLines/>
      <w:numPr>
        <w:numId w:val="1"/>
      </w:numPr>
      <w:suppressAutoHyphens/>
      <w:spacing w:before="240" w:after="0" w:line="360" w:lineRule="auto"/>
      <w:jc w:val="both"/>
      <w:outlineLvl w:val="0"/>
    </w:pPr>
    <w:rPr>
      <w:rFonts w:ascii="Times New Roman" w:eastAsia="Times New Roman" w:hAnsi="Times New Roman" w:cs="Times New Roman"/>
      <w:color w:val="2F5496"/>
      <w:sz w:val="28"/>
      <w:szCs w:val="32"/>
    </w:rPr>
  </w:style>
  <w:style w:type="paragraph" w:customStyle="1" w:styleId="Nagwek21">
    <w:name w:val="Nagłówek 21"/>
    <w:basedOn w:val="Normalny"/>
    <w:next w:val="Normalny"/>
    <w:qFormat/>
    <w:rsid w:val="006A2DF2"/>
    <w:pPr>
      <w:keepNext/>
      <w:numPr>
        <w:numId w:val="6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4472C4"/>
      <w:sz w:val="32"/>
      <w:szCs w:val="20"/>
    </w:rPr>
  </w:style>
  <w:style w:type="character" w:customStyle="1" w:styleId="Nagwek3Znak">
    <w:name w:val="Nagłówek 3 Znak"/>
    <w:basedOn w:val="Domylnaczcionkaakapitu"/>
    <w:link w:val="Nagwek3"/>
    <w:rsid w:val="006A2DF2"/>
    <w:rPr>
      <w:rFonts w:ascii="Arial" w:eastAsia="Times New Roman" w:hAnsi="Arial" w:cs="Times New Roman"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6A2DF2"/>
    <w:rPr>
      <w:rFonts w:ascii="Arial" w:eastAsia="Times New Roman" w:hAnsi="Arial" w:cs="Times New Roman"/>
      <w:b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6A2DF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6A2DF2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6A2DF2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rsid w:val="006A2DF2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6A2DF2"/>
    <w:rPr>
      <w:rFonts w:ascii="Times New Roman" w:eastAsia="Times New Roman" w:hAnsi="Times New Roman" w:cs="Times New Roman"/>
      <w:b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6A2DF2"/>
  </w:style>
  <w:style w:type="paragraph" w:customStyle="1" w:styleId="Nagwek-mylnikiZnak1">
    <w:name w:val="Nagłówek - myślniki Znak1"/>
    <w:basedOn w:val="Normalny"/>
    <w:next w:val="Nagwek"/>
    <w:unhideWhenUsed/>
    <w:rsid w:val="006A2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³ówek strony Znak,Nagłówek2 - 6 Znak,Nagłówek - myślniki Znak Znak"/>
    <w:basedOn w:val="Domylnaczcionkaakapitu"/>
    <w:rsid w:val="006A2DF2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6A2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6A2DF2"/>
  </w:style>
  <w:style w:type="character" w:customStyle="1" w:styleId="Nagwek1Znak">
    <w:name w:val="Nagłówek 1 Znak"/>
    <w:basedOn w:val="Domylnaczcionkaakapitu"/>
    <w:link w:val="Nagwek11"/>
    <w:rsid w:val="006A2DF2"/>
    <w:rPr>
      <w:rFonts w:ascii="Times New Roman" w:eastAsia="Times New Roman" w:hAnsi="Times New Roman" w:cs="Times New Roman"/>
      <w:color w:val="2F5496"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DF2"/>
    <w:pPr>
      <w:keepNext/>
      <w:suppressAutoHyphens/>
      <w:spacing w:after="0" w:line="240" w:lineRule="auto"/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DF2"/>
    <w:rPr>
      <w:rFonts w:ascii="Segoe UI" w:eastAsia="Calibri" w:hAnsi="Segoe UI" w:cs="Segoe UI"/>
      <w:sz w:val="18"/>
      <w:szCs w:val="18"/>
    </w:rPr>
  </w:style>
  <w:style w:type="character" w:customStyle="1" w:styleId="Nagwek1Znak1">
    <w:name w:val="Nagłówek 1 Znak1"/>
    <w:basedOn w:val="Domylnaczcionkaakapitu"/>
    <w:link w:val="Nagwek1"/>
    <w:uiPriority w:val="9"/>
    <w:rsid w:val="006A2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A2DF2"/>
    <w:pPr>
      <w:spacing w:before="240" w:line="259" w:lineRule="auto"/>
      <w:outlineLvl w:val="9"/>
    </w:pPr>
    <w:rPr>
      <w:rFonts w:ascii="Times New Roman" w:hAnsi="Times New Roman"/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A2DF2"/>
    <w:pPr>
      <w:keepNext/>
      <w:suppressAutoHyphens/>
      <w:spacing w:after="100" w:line="360" w:lineRule="auto"/>
      <w:jc w:val="both"/>
    </w:pPr>
    <w:rPr>
      <w:rFonts w:ascii="Times New Roman" w:eastAsia="Calibri" w:hAnsi="Times New Roman"/>
      <w:sz w:val="24"/>
    </w:rPr>
  </w:style>
  <w:style w:type="character" w:customStyle="1" w:styleId="Hipercze1">
    <w:name w:val="Hiperłącze1"/>
    <w:basedOn w:val="Domylnaczcionkaakapitu"/>
    <w:uiPriority w:val="99"/>
    <w:unhideWhenUsed/>
    <w:rsid w:val="006A2DF2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rsid w:val="006A2DF2"/>
    <w:rPr>
      <w:rFonts w:ascii="Times New Roman" w:eastAsia="Times New Roman" w:hAnsi="Times New Roman" w:cs="Times New Roman"/>
      <w:color w:val="4472C4"/>
      <w:sz w:val="32"/>
      <w:szCs w:val="20"/>
    </w:rPr>
  </w:style>
  <w:style w:type="paragraph" w:styleId="Tekstpodstawowy">
    <w:name w:val="Body Text"/>
    <w:aliases w:val="block style,program3,program31,bt, bt,program32,program311,bt1, bt1,program33,bt2, bt2,program312,Tekst podstawowy Znak1 Znak,Tekst podstawowy;Tekst podstawowy Znak1 Znak;Tekst podstawowy Znak Znak Znak Znak Znak,Odstep,numerowanie"/>
    <w:basedOn w:val="Normalny"/>
    <w:link w:val="TekstpodstawowyZnak"/>
    <w:rsid w:val="006A2DF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aliases w:val="block style Znak,program3 Znak,program31 Znak,bt Znak, bt Znak,program32 Znak,program311 Znak,bt1 Znak, bt1 Znak,program33 Znak,bt2 Znak, bt2 Znak,program312 Znak,Tekst podstawowy Znak1 Znak Znak,Odstep Znak,numerowanie Znak"/>
    <w:basedOn w:val="Domylnaczcionkaakapitu"/>
    <w:link w:val="Tekstpodstawowy"/>
    <w:rsid w:val="006A2DF2"/>
    <w:rPr>
      <w:rFonts w:ascii="Arial" w:eastAsia="Times New Roman" w:hAnsi="Arial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6A2DF2"/>
    <w:pPr>
      <w:spacing w:after="0" w:line="240" w:lineRule="auto"/>
      <w:ind w:firstLine="36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A2DF2"/>
    <w:rPr>
      <w:rFonts w:ascii="Arial" w:eastAsia="Times New Roman" w:hAnsi="Arial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6A2DF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2DF2"/>
    <w:rPr>
      <w:rFonts w:ascii="Times New Roman" w:eastAsia="Times New Roman" w:hAnsi="Times New Roman" w:cs="Times New Roman"/>
      <w:sz w:val="24"/>
      <w:szCs w:val="20"/>
    </w:rPr>
  </w:style>
  <w:style w:type="paragraph" w:styleId="Tekstpodstawowywcity3">
    <w:name w:val="Body Text Indent 3"/>
    <w:basedOn w:val="Normalny"/>
    <w:link w:val="Tekstpodstawowywcity3Znak"/>
    <w:rsid w:val="006A2DF2"/>
    <w:pPr>
      <w:spacing w:after="0" w:line="240" w:lineRule="auto"/>
      <w:ind w:left="35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2DF2"/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21">
    <w:name w:val="Tekst podstawowy 21"/>
    <w:basedOn w:val="Normalny"/>
    <w:rsid w:val="006A2D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rsid w:val="006A2DF2"/>
    <w:pPr>
      <w:tabs>
        <w:tab w:val="left" w:pos="0"/>
      </w:tabs>
      <w:spacing w:after="0" w:line="240" w:lineRule="auto"/>
      <w:ind w:right="-108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6A2DF2"/>
    <w:rPr>
      <w:rFonts w:ascii="Arial" w:eastAsia="Times New Roman" w:hAnsi="Arial" w:cs="Times New Roman"/>
      <w:sz w:val="24"/>
      <w:szCs w:val="20"/>
    </w:rPr>
  </w:style>
  <w:style w:type="paragraph" w:customStyle="1" w:styleId="Roma4">
    <w:name w:val="Roma 4"/>
    <w:basedOn w:val="Nagwek4"/>
    <w:autoRedefine/>
    <w:rsid w:val="006A2DF2"/>
    <w:pPr>
      <w:tabs>
        <w:tab w:val="num" w:pos="720"/>
      </w:tabs>
      <w:spacing w:before="0" w:after="0"/>
      <w:ind w:left="720" w:hanging="360"/>
      <w:jc w:val="both"/>
    </w:pPr>
  </w:style>
  <w:style w:type="paragraph" w:styleId="Tekstpodstawowy3">
    <w:name w:val="Body Text 3"/>
    <w:basedOn w:val="Normalny"/>
    <w:link w:val="Tekstpodstawowy3Znak"/>
    <w:rsid w:val="006A2DF2"/>
    <w:pPr>
      <w:shd w:val="clear" w:color="auto" w:fill="FFFFFF"/>
      <w:spacing w:after="0" w:line="240" w:lineRule="auto"/>
      <w:jc w:val="both"/>
    </w:pPr>
    <w:rPr>
      <w:rFonts w:ascii="Arial" w:eastAsia="Times New Roman" w:hAnsi="Arial" w:cs="Times New Roman"/>
      <w:color w:val="000000"/>
      <w:spacing w:val="-5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6A2DF2"/>
    <w:rPr>
      <w:rFonts w:ascii="Arial" w:eastAsia="Times New Roman" w:hAnsi="Arial" w:cs="Times New Roman"/>
      <w:color w:val="000000"/>
      <w:spacing w:val="-5"/>
      <w:sz w:val="24"/>
      <w:szCs w:val="20"/>
      <w:shd w:val="clear" w:color="auto" w:fill="FFFFFF"/>
    </w:rPr>
  </w:style>
  <w:style w:type="paragraph" w:styleId="NormalnyWeb">
    <w:name w:val="Normal (Web)"/>
    <w:basedOn w:val="Normalny"/>
    <w:link w:val="NormalnyWebZnak"/>
    <w:rsid w:val="006A2DF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nyWebZnak">
    <w:name w:val="Normalny (Web) Znak"/>
    <w:link w:val="NormalnyWeb"/>
    <w:rsid w:val="006A2DF2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link w:val="Tekstprzypisudolnego"/>
    <w:semiHidden/>
    <w:rsid w:val="006A2DF2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6A2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A2DF2"/>
    <w:rPr>
      <w:sz w:val="20"/>
      <w:szCs w:val="20"/>
    </w:rPr>
  </w:style>
  <w:style w:type="paragraph" w:customStyle="1" w:styleId="Tytutabeli">
    <w:name w:val="Tytuł tabeli"/>
    <w:basedOn w:val="Normalny"/>
    <w:rsid w:val="006A2DF2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Wcicienormalne">
    <w:name w:val="Normal Indent"/>
    <w:basedOn w:val="Normalny"/>
    <w:rsid w:val="006A2DF2"/>
    <w:pPr>
      <w:spacing w:after="0" w:line="360" w:lineRule="atLeast"/>
      <w:ind w:left="22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6A2DF2"/>
  </w:style>
  <w:style w:type="paragraph" w:customStyle="1" w:styleId="BodyText22">
    <w:name w:val="Body Text 22"/>
    <w:basedOn w:val="Normalny"/>
    <w:rsid w:val="006A2DF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punktowana">
    <w:name w:val="List Bullet"/>
    <w:basedOn w:val="Tekstpodstawowy"/>
    <w:autoRedefine/>
    <w:rsid w:val="006A2DF2"/>
    <w:pPr>
      <w:numPr>
        <w:numId w:val="3"/>
      </w:numPr>
      <w:tabs>
        <w:tab w:val="clear" w:pos="360"/>
        <w:tab w:val="num" w:pos="600"/>
        <w:tab w:val="left" w:pos="709"/>
      </w:tabs>
      <w:ind w:left="600" w:hanging="240"/>
    </w:pPr>
    <w:rPr>
      <w:rFonts w:cs="Arial"/>
      <w:snapToGrid w:val="0"/>
      <w:szCs w:val="24"/>
      <w:lang w:eastAsia="pl-PL"/>
    </w:rPr>
  </w:style>
  <w:style w:type="paragraph" w:customStyle="1" w:styleId="Tab-Tre-rodek1">
    <w:name w:val="Tab-Treść-Środek1"/>
    <w:basedOn w:val="Normalny"/>
    <w:rsid w:val="006A2DF2"/>
    <w:pPr>
      <w:spacing w:after="0" w:line="240" w:lineRule="auto"/>
      <w:jc w:val="center"/>
    </w:pPr>
    <w:rPr>
      <w:rFonts w:ascii="Helvetica" w:eastAsia="Times New Roman" w:hAnsi="Helvetica" w:cs="Times New Roman"/>
      <w:szCs w:val="24"/>
      <w:lang w:eastAsia="pl-PL"/>
    </w:rPr>
  </w:style>
  <w:style w:type="paragraph" w:styleId="Tekstblokowy">
    <w:name w:val="Block Text"/>
    <w:basedOn w:val="Normalny"/>
    <w:rsid w:val="006A2DF2"/>
    <w:pPr>
      <w:tabs>
        <w:tab w:val="left" w:pos="426"/>
        <w:tab w:val="left" w:pos="567"/>
        <w:tab w:val="num" w:pos="630"/>
        <w:tab w:val="right" w:pos="9639"/>
        <w:tab w:val="right" w:pos="10206"/>
      </w:tabs>
      <w:spacing w:after="0" w:line="240" w:lineRule="auto"/>
      <w:ind w:left="357" w:right="142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6A2DF2"/>
    <w:rPr>
      <w:rFonts w:ascii="Times New Roman" w:eastAsia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6A2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6A2DF2"/>
    <w:rPr>
      <w:sz w:val="20"/>
      <w:szCs w:val="20"/>
    </w:rPr>
  </w:style>
  <w:style w:type="paragraph" w:customStyle="1" w:styleId="Roma3">
    <w:name w:val="Roma 3"/>
    <w:basedOn w:val="Nagwek3"/>
    <w:next w:val="Roma4"/>
    <w:autoRedefine/>
    <w:rsid w:val="006A2DF2"/>
    <w:pPr>
      <w:spacing w:before="0" w:after="0"/>
      <w:ind w:left="600" w:hanging="600"/>
      <w:jc w:val="both"/>
    </w:pPr>
    <w:rPr>
      <w:rFonts w:ascii="Times New Roman" w:hAnsi="Times New Roman"/>
      <w:b/>
      <w:bCs/>
      <w:szCs w:val="24"/>
    </w:rPr>
  </w:style>
  <w:style w:type="paragraph" w:customStyle="1" w:styleId="Artyku">
    <w:name w:val="Artykuł"/>
    <w:basedOn w:val="Normalny"/>
    <w:rsid w:val="006A2DF2"/>
    <w:pPr>
      <w:tabs>
        <w:tab w:val="left" w:pos="357"/>
        <w:tab w:val="left" w:pos="533"/>
      </w:tabs>
      <w:spacing w:before="40" w:after="40" w:line="360" w:lineRule="auto"/>
      <w:jc w:val="center"/>
    </w:pPr>
    <w:rPr>
      <w:rFonts w:ascii="Arial" w:eastAsia="Times New Roman" w:hAnsi="Arial" w:cs="Times New Roman"/>
      <w:b/>
      <w:color w:val="000000"/>
      <w:sz w:val="18"/>
      <w:szCs w:val="20"/>
      <w:lang w:eastAsia="pl-PL"/>
    </w:rPr>
  </w:style>
  <w:style w:type="paragraph" w:customStyle="1" w:styleId="xl25">
    <w:name w:val="xl25"/>
    <w:basedOn w:val="Normalny"/>
    <w:rsid w:val="006A2D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rsid w:val="006A2DF2"/>
    <w:pPr>
      <w:widowControl w:val="0"/>
      <w:spacing w:after="0" w:line="36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A2DF2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">
    <w:name w:val="zwykły"/>
    <w:basedOn w:val="Normalny"/>
    <w:rsid w:val="006A2DF2"/>
    <w:pPr>
      <w:snapToGrid w:val="0"/>
      <w:spacing w:after="60" w:line="360" w:lineRule="auto"/>
      <w:jc w:val="both"/>
    </w:pPr>
    <w:rPr>
      <w:rFonts w:ascii="Goudy Old Style CE ATT" w:eastAsia="Times New Roman" w:hAnsi="Goudy Old Style CE ATT" w:cs="Times New Roman"/>
      <w:noProof/>
      <w:sz w:val="24"/>
      <w:szCs w:val="20"/>
      <w:lang w:eastAsia="pl-PL"/>
    </w:rPr>
  </w:style>
  <w:style w:type="character" w:customStyle="1" w:styleId="MapadokumentuZnak1">
    <w:name w:val="Mapa dokumentu Znak1"/>
    <w:link w:val="Mapadokumentu"/>
    <w:semiHidden/>
    <w:rsid w:val="006A2DF2"/>
    <w:rPr>
      <w:rFonts w:ascii="Tahoma" w:eastAsia="Times New Roman" w:hAnsi="Tahoma" w:cs="Tahoma"/>
      <w:sz w:val="20"/>
      <w:szCs w:val="20"/>
    </w:rPr>
  </w:style>
  <w:style w:type="paragraph" w:customStyle="1" w:styleId="xl41">
    <w:name w:val="xl41"/>
    <w:basedOn w:val="Normalny"/>
    <w:rsid w:val="006A2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sz w:val="18"/>
      <w:szCs w:val="18"/>
      <w:lang w:eastAsia="pl-PL"/>
    </w:rPr>
  </w:style>
  <w:style w:type="paragraph" w:customStyle="1" w:styleId="Document1">
    <w:name w:val="Document 1"/>
    <w:rsid w:val="006A2DF2"/>
    <w:pPr>
      <w:keepNext/>
      <w:keepLines/>
      <w:tabs>
        <w:tab w:val="left" w:pos="-720"/>
      </w:tabs>
      <w:suppressAutoHyphens/>
      <w:spacing w:after="0" w:line="240" w:lineRule="auto"/>
    </w:pPr>
    <w:rPr>
      <w:rFonts w:ascii="Symbol" w:eastAsia="Times New Roman" w:hAnsi="Symbol" w:cs="Times New Roman"/>
      <w:sz w:val="24"/>
      <w:szCs w:val="20"/>
      <w:lang w:val="en-US"/>
    </w:rPr>
  </w:style>
  <w:style w:type="paragraph" w:customStyle="1" w:styleId="Listanumerycznaznawiasem">
    <w:name w:val="Lista numeryczna z nawiasem"/>
    <w:basedOn w:val="Normalny"/>
    <w:rsid w:val="006A2DF2"/>
    <w:pPr>
      <w:numPr>
        <w:numId w:val="5"/>
      </w:numPr>
      <w:tabs>
        <w:tab w:val="left" w:pos="397"/>
        <w:tab w:val="left" w:pos="936"/>
      </w:tabs>
      <w:spacing w:after="20" w:line="264" w:lineRule="auto"/>
      <w:jc w:val="both"/>
    </w:pPr>
    <w:rPr>
      <w:rFonts w:ascii="Arial" w:eastAsia="Times New Roman" w:hAnsi="Arial" w:cs="Times New Roman"/>
      <w:color w:val="000000"/>
      <w:sz w:val="18"/>
      <w:szCs w:val="20"/>
      <w:lang w:eastAsia="pl-PL"/>
    </w:rPr>
  </w:style>
  <w:style w:type="paragraph" w:customStyle="1" w:styleId="Standardowy1">
    <w:name w:val="Standardowy1"/>
    <w:basedOn w:val="Normalny"/>
    <w:rsid w:val="006A2DF2"/>
    <w:pPr>
      <w:spacing w:after="120" w:line="270" w:lineRule="atLeast"/>
      <w:jc w:val="both"/>
    </w:pPr>
    <w:rPr>
      <w:rFonts w:ascii="Times New Roman" w:eastAsia="Times New Roman" w:hAnsi="Times New Roman" w:cs="Times New Roman"/>
      <w:noProof/>
      <w:color w:val="000000"/>
      <w:sz w:val="23"/>
      <w:szCs w:val="20"/>
      <w:lang w:eastAsia="pl-PL"/>
    </w:rPr>
  </w:style>
  <w:style w:type="paragraph" w:customStyle="1" w:styleId="zwykywcity">
    <w:name w:val="zwykły wcięty"/>
    <w:basedOn w:val="Normalny"/>
    <w:rsid w:val="006A2DF2"/>
    <w:pPr>
      <w:spacing w:after="60" w:line="240" w:lineRule="auto"/>
      <w:ind w:firstLine="360"/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styleId="Pogrubienie">
    <w:name w:val="Strong"/>
    <w:qFormat/>
    <w:rsid w:val="006A2DF2"/>
    <w:rPr>
      <w:b/>
      <w:bCs/>
    </w:rPr>
  </w:style>
  <w:style w:type="paragraph" w:customStyle="1" w:styleId="kropka">
    <w:name w:val="kropka"/>
    <w:basedOn w:val="Normalny"/>
    <w:rsid w:val="006A2DF2"/>
    <w:pPr>
      <w:keepNext/>
      <w:numPr>
        <w:numId w:val="4"/>
      </w:numPr>
      <w:tabs>
        <w:tab w:val="num" w:pos="993"/>
      </w:tabs>
      <w:spacing w:after="0" w:line="240" w:lineRule="auto"/>
      <w:ind w:left="993"/>
      <w:jc w:val="both"/>
    </w:pPr>
    <w:rPr>
      <w:rFonts w:ascii="Times New Roman" w:eastAsia="Times New Roman" w:hAnsi="Times New Roman" w:cs="Times New Roman"/>
      <w:snapToGrid w:val="0"/>
      <w:color w:val="00000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2DF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2DF2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6A2DF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Mapadokumentu">
    <w:name w:val="Document Map"/>
    <w:basedOn w:val="Normalny"/>
    <w:link w:val="MapadokumentuZnak1"/>
    <w:semiHidden/>
    <w:unhideWhenUsed/>
    <w:rsid w:val="006A2DF2"/>
    <w:pPr>
      <w:keepNext/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uiPriority w:val="99"/>
    <w:semiHidden/>
    <w:rsid w:val="006A2DF2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6A2DF2"/>
  </w:style>
  <w:style w:type="table" w:styleId="Tabela-Siatka">
    <w:name w:val="Table Grid"/>
    <w:basedOn w:val="Standardowy"/>
    <w:uiPriority w:val="59"/>
    <w:rsid w:val="006A2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ctext">
    <w:name w:val="toctext"/>
    <w:basedOn w:val="Domylnaczcionkaakapitu"/>
    <w:rsid w:val="006A2DF2"/>
  </w:style>
  <w:style w:type="paragraph" w:customStyle="1" w:styleId="Legenda1">
    <w:name w:val="Legenda1"/>
    <w:basedOn w:val="Normalny"/>
    <w:next w:val="Normalny"/>
    <w:uiPriority w:val="35"/>
    <w:unhideWhenUsed/>
    <w:qFormat/>
    <w:rsid w:val="006A2DF2"/>
    <w:pPr>
      <w:keepNext/>
      <w:suppressAutoHyphens/>
      <w:spacing w:line="240" w:lineRule="auto"/>
      <w:jc w:val="both"/>
    </w:pPr>
    <w:rPr>
      <w:rFonts w:ascii="Times New Roman" w:eastAsia="Calibri" w:hAnsi="Times New Roman"/>
      <w:i/>
      <w:iCs/>
      <w:color w:val="44546A"/>
      <w:sz w:val="18"/>
      <w:szCs w:val="18"/>
    </w:rPr>
  </w:style>
  <w:style w:type="paragraph" w:styleId="Akapitzlist">
    <w:name w:val="List Paragraph"/>
    <w:aliases w:val="Normal,Akapit z listą1,Akapit z listą3,Akapit z listą11"/>
    <w:basedOn w:val="Normalny"/>
    <w:link w:val="AkapitzlistZnak"/>
    <w:uiPriority w:val="34"/>
    <w:qFormat/>
    <w:rsid w:val="006A2DF2"/>
    <w:pPr>
      <w:keepNext/>
      <w:suppressAutoHyphens/>
      <w:spacing w:after="0" w:line="360" w:lineRule="auto"/>
      <w:ind w:left="720"/>
      <w:contextualSpacing/>
      <w:jc w:val="both"/>
    </w:pPr>
    <w:rPr>
      <w:rFonts w:ascii="Times New Roman" w:eastAsia="Calibri" w:hAnsi="Times New Roman"/>
      <w:sz w:val="24"/>
    </w:rPr>
  </w:style>
  <w:style w:type="character" w:customStyle="1" w:styleId="AkapitzlistZnak">
    <w:name w:val="Akapit z listą Znak"/>
    <w:aliases w:val="Normal Znak,Akapit z listą1 Znak,Akapit z listą3 Znak,Akapit z listą11 Znak"/>
    <w:link w:val="Akapitzlist"/>
    <w:uiPriority w:val="34"/>
    <w:locked/>
    <w:rsid w:val="006A2DF2"/>
    <w:rPr>
      <w:rFonts w:ascii="Times New Roman" w:eastAsia="Calibri" w:hAnsi="Times New Roman"/>
      <w:sz w:val="24"/>
    </w:rPr>
  </w:style>
  <w:style w:type="paragraph" w:customStyle="1" w:styleId="Tekstpodstawowy22">
    <w:name w:val="Tekst podstawowy 22"/>
    <w:basedOn w:val="Normalny"/>
    <w:rsid w:val="006A2DF2"/>
    <w:pPr>
      <w:overflowPunct w:val="0"/>
      <w:autoSpaceDE w:val="0"/>
      <w:autoSpaceDN w:val="0"/>
      <w:adjustRightInd w:val="0"/>
      <w:spacing w:after="0" w:line="240" w:lineRule="auto"/>
      <w:ind w:left="284" w:hanging="142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2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2DF2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A2DF2"/>
    <w:rPr>
      <w:vertAlign w:val="superscript"/>
    </w:rPr>
  </w:style>
  <w:style w:type="paragraph" w:customStyle="1" w:styleId="Tredokumentu">
    <w:name w:val="Treść dokumentu"/>
    <w:rsid w:val="006A2DF2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pl-PL"/>
    </w:rPr>
  </w:style>
  <w:style w:type="paragraph" w:customStyle="1" w:styleId="Domylnie">
    <w:name w:val="Domyślnie"/>
    <w:rsid w:val="006A2DF2"/>
    <w:pPr>
      <w:widowControl w:val="0"/>
      <w:spacing w:after="0" w:line="240" w:lineRule="auto"/>
    </w:pPr>
    <w:rPr>
      <w:rFonts w:ascii="PalmSprings" w:eastAsia="Times New Roman" w:hAnsi="PalmSprings" w:cs="Sendnya"/>
      <w:sz w:val="24"/>
      <w:szCs w:val="24"/>
      <w:lang w:val="en-US" w:eastAsia="pl-PL" w:bidi="or-IN"/>
    </w:rPr>
  </w:style>
  <w:style w:type="paragraph" w:customStyle="1" w:styleId="0Ttomek">
    <w:name w:val="0T_tomek"/>
    <w:basedOn w:val="Normalny"/>
    <w:qFormat/>
    <w:rsid w:val="006A2D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Tekstpodstawowy31">
    <w:name w:val="Tekst podstawowy 31"/>
    <w:basedOn w:val="Normalny"/>
    <w:rsid w:val="006A2DF2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leContents">
    <w:name w:val="Table Contents"/>
    <w:basedOn w:val="Normalny"/>
    <w:uiPriority w:val="99"/>
    <w:rsid w:val="006A2DF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customStyle="1" w:styleId="Standard">
    <w:name w:val="Standard"/>
    <w:uiPriority w:val="99"/>
    <w:rsid w:val="006A2DF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customStyle="1" w:styleId="ListParagraph1">
    <w:name w:val="List Paragraph1"/>
    <w:basedOn w:val="Normalny"/>
    <w:link w:val="ListParagraphZnak"/>
    <w:rsid w:val="006A2DF2"/>
    <w:pPr>
      <w:tabs>
        <w:tab w:val="num" w:pos="720"/>
      </w:tabs>
      <w:spacing w:after="0" w:line="360" w:lineRule="auto"/>
      <w:ind w:left="720" w:hanging="360"/>
    </w:pPr>
    <w:rPr>
      <w:rFonts w:ascii="Calibri" w:eastAsia="Calibri" w:hAnsi="Calibri" w:cs="Times New Roman"/>
      <w:sz w:val="24"/>
      <w:szCs w:val="24"/>
    </w:rPr>
  </w:style>
  <w:style w:type="character" w:customStyle="1" w:styleId="ListParagraphZnak">
    <w:name w:val="List Paragraph Znak"/>
    <w:link w:val="ListParagraph1"/>
    <w:rsid w:val="006A2DF2"/>
    <w:rPr>
      <w:rFonts w:ascii="Calibri" w:eastAsia="Calibri" w:hAnsi="Calibri" w:cs="Times New Roman"/>
      <w:sz w:val="24"/>
      <w:szCs w:val="24"/>
    </w:rPr>
  </w:style>
  <w:style w:type="paragraph" w:customStyle="1" w:styleId="Default">
    <w:name w:val="Default"/>
    <w:rsid w:val="006A2D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111">
    <w:name w:val="111"/>
    <w:basedOn w:val="Nagwek3"/>
    <w:uiPriority w:val="99"/>
    <w:rsid w:val="006A2DF2"/>
    <w:pPr>
      <w:keepLines/>
      <w:numPr>
        <w:numId w:val="16"/>
      </w:numPr>
      <w:spacing w:before="200" w:after="240" w:line="360" w:lineRule="auto"/>
      <w:jc w:val="both"/>
    </w:pPr>
    <w:rPr>
      <w:rFonts w:ascii="Calibri Light" w:eastAsia="Calibri" w:hAnsi="Calibri Light"/>
      <w:b/>
      <w:iCs/>
      <w:color w:val="44546A"/>
      <w:sz w:val="28"/>
      <w:lang w:eastAsia="pl-PL"/>
    </w:rPr>
  </w:style>
  <w:style w:type="paragraph" w:customStyle="1" w:styleId="2222222">
    <w:name w:val="2222222"/>
    <w:basedOn w:val="111"/>
    <w:uiPriority w:val="99"/>
    <w:rsid w:val="006A2DF2"/>
    <w:pPr>
      <w:numPr>
        <w:ilvl w:val="1"/>
      </w:numPr>
    </w:pPr>
  </w:style>
  <w:style w:type="character" w:customStyle="1" w:styleId="punkt2Znak">
    <w:name w:val="punkt 2 Znak"/>
    <w:link w:val="punkt2"/>
    <w:uiPriority w:val="99"/>
    <w:locked/>
    <w:rsid w:val="006A2DF2"/>
    <w:rPr>
      <w:rFonts w:ascii="Calibri Light" w:hAnsi="Calibri Light"/>
      <w:b/>
      <w:iCs/>
      <w:color w:val="44546A"/>
      <w:sz w:val="28"/>
    </w:rPr>
  </w:style>
  <w:style w:type="paragraph" w:customStyle="1" w:styleId="punkt2">
    <w:name w:val="punkt 2"/>
    <w:basedOn w:val="2222222"/>
    <w:link w:val="punkt2Znak"/>
    <w:uiPriority w:val="99"/>
    <w:rsid w:val="006A2DF2"/>
    <w:pPr>
      <w:spacing w:after="200"/>
      <w:ind w:left="170" w:firstLine="0"/>
      <w:outlineLvl w:val="1"/>
    </w:pPr>
    <w:rPr>
      <w:rFonts w:eastAsiaTheme="minorHAnsi" w:cstheme="minorBidi"/>
      <w:szCs w:val="22"/>
      <w:lang w:eastAsia="en-US"/>
    </w:rPr>
  </w:style>
  <w:style w:type="paragraph" w:customStyle="1" w:styleId="Punkt3">
    <w:name w:val="Punkt 3"/>
    <w:basedOn w:val="Normalny"/>
    <w:uiPriority w:val="99"/>
    <w:rsid w:val="006A2DF2"/>
    <w:pPr>
      <w:keepNext/>
      <w:keepLines/>
      <w:numPr>
        <w:ilvl w:val="2"/>
        <w:numId w:val="16"/>
      </w:numPr>
      <w:spacing w:before="160" w:after="160" w:line="240" w:lineRule="auto"/>
      <w:jc w:val="both"/>
      <w:outlineLvl w:val="2"/>
    </w:pPr>
    <w:rPr>
      <w:rFonts w:ascii="Calibri Light" w:eastAsia="Calibri" w:hAnsi="Calibri Light" w:cs="Times New Roman"/>
      <w:b/>
      <w:color w:val="44546A"/>
      <w:sz w:val="24"/>
      <w:szCs w:val="24"/>
      <w:lang w:eastAsia="pl-PL"/>
    </w:rPr>
  </w:style>
  <w:style w:type="paragraph" w:customStyle="1" w:styleId="Punkt4">
    <w:name w:val="Punkt 4"/>
    <w:basedOn w:val="Normalny"/>
    <w:uiPriority w:val="99"/>
    <w:rsid w:val="006A2DF2"/>
    <w:pPr>
      <w:keepNext/>
      <w:keepLines/>
      <w:numPr>
        <w:ilvl w:val="3"/>
        <w:numId w:val="16"/>
      </w:numPr>
      <w:spacing w:before="120" w:after="120" w:line="360" w:lineRule="auto"/>
      <w:jc w:val="both"/>
      <w:outlineLvl w:val="3"/>
    </w:pPr>
    <w:rPr>
      <w:rFonts w:ascii="Calibri Light" w:eastAsia="Calibri" w:hAnsi="Calibri Light" w:cs="Times New Roman"/>
      <w:b/>
      <w:color w:val="44546A"/>
      <w:lang w:eastAsia="pl-PL"/>
    </w:rPr>
  </w:style>
  <w:style w:type="paragraph" w:customStyle="1" w:styleId="Punkt5">
    <w:name w:val="Punkt 5"/>
    <w:basedOn w:val="Punkt4"/>
    <w:uiPriority w:val="99"/>
    <w:rsid w:val="006A2DF2"/>
    <w:pPr>
      <w:numPr>
        <w:ilvl w:val="4"/>
      </w:numPr>
      <w:ind w:left="680" w:firstLine="0"/>
      <w:outlineLvl w:val="4"/>
    </w:pPr>
  </w:style>
  <w:style w:type="paragraph" w:styleId="Spistreci2">
    <w:name w:val="toc 2"/>
    <w:basedOn w:val="Normalny"/>
    <w:next w:val="Normalny"/>
    <w:autoRedefine/>
    <w:uiPriority w:val="39"/>
    <w:unhideWhenUsed/>
    <w:rsid w:val="006A2DF2"/>
    <w:pPr>
      <w:keepNext/>
      <w:suppressAutoHyphens/>
      <w:spacing w:after="100" w:line="360" w:lineRule="auto"/>
      <w:ind w:left="240"/>
      <w:jc w:val="both"/>
    </w:pPr>
    <w:rPr>
      <w:rFonts w:ascii="Times New Roman" w:eastAsia="Calibri" w:hAnsi="Times New Roman"/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6A2DF2"/>
    <w:pPr>
      <w:keepNext/>
      <w:suppressAutoHyphens/>
      <w:spacing w:after="100" w:line="360" w:lineRule="auto"/>
      <w:ind w:left="480"/>
      <w:jc w:val="both"/>
    </w:pPr>
    <w:rPr>
      <w:rFonts w:ascii="Times New Roman" w:eastAsia="Calibri" w:hAnsi="Times New Roman"/>
      <w:sz w:val="24"/>
    </w:rPr>
  </w:style>
  <w:style w:type="paragraph" w:styleId="Poprawka">
    <w:name w:val="Revision"/>
    <w:hidden/>
    <w:uiPriority w:val="99"/>
    <w:semiHidden/>
    <w:rsid w:val="006A2DF2"/>
    <w:pPr>
      <w:spacing w:after="0" w:line="240" w:lineRule="auto"/>
    </w:pPr>
    <w:rPr>
      <w:rFonts w:ascii="Times New Roman" w:eastAsia="Calibri" w:hAnsi="Times New Roman"/>
      <w:sz w:val="24"/>
    </w:rPr>
  </w:style>
  <w:style w:type="paragraph" w:customStyle="1" w:styleId="Tekstpodstawowy23">
    <w:name w:val="Tekst podstawowy 23"/>
    <w:basedOn w:val="Normalny"/>
    <w:rsid w:val="006A2DF2"/>
    <w:pPr>
      <w:overflowPunct w:val="0"/>
      <w:autoSpaceDE w:val="0"/>
      <w:autoSpaceDN w:val="0"/>
      <w:adjustRightInd w:val="0"/>
      <w:spacing w:after="0" w:line="240" w:lineRule="auto"/>
      <w:ind w:left="284" w:hanging="142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1"/>
    <w:uiPriority w:val="99"/>
    <w:semiHidden/>
    <w:unhideWhenUsed/>
    <w:rsid w:val="006A2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6A2DF2"/>
  </w:style>
  <w:style w:type="paragraph" w:styleId="Stopka">
    <w:name w:val="footer"/>
    <w:basedOn w:val="Normalny"/>
    <w:link w:val="StopkaZnak1"/>
    <w:uiPriority w:val="99"/>
    <w:semiHidden/>
    <w:unhideWhenUsed/>
    <w:rsid w:val="006A2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6A2DF2"/>
  </w:style>
  <w:style w:type="character" w:styleId="Hipercze">
    <w:name w:val="Hyperlink"/>
    <w:basedOn w:val="Domylnaczcionkaakapitu"/>
    <w:uiPriority w:val="99"/>
    <w:semiHidden/>
    <w:unhideWhenUsed/>
    <w:rsid w:val="006A2DF2"/>
    <w:rPr>
      <w:color w:val="0000FF" w:themeColor="hyperlink"/>
      <w:u w:val="single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rsid w:val="006A2D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4793</Words>
  <Characters>28762</Characters>
  <Application>Microsoft Office Word</Application>
  <DocSecurity>0</DocSecurity>
  <Lines>239</Lines>
  <Paragraphs>66</Paragraphs>
  <ScaleCrop>false</ScaleCrop>
  <Company/>
  <LinksUpToDate>false</LinksUpToDate>
  <CharactersWithSpaces>33489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2020-03-17T10:19:00Z</dcterms:created>
  <dcterms:modified xsi:type="dcterms:W3CDTF">2020-03-17T10:21:00Z</dcterms:modified>
</cp:coreProperties>
</file>