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F010" w14:textId="4C445D08" w:rsidR="00B83581" w:rsidRPr="00B83581" w:rsidRDefault="00B83581" w:rsidP="00B83581">
      <w:pPr>
        <w:widowControl w:val="0"/>
        <w:spacing w:before="5" w:after="0" w:line="274" w:lineRule="exact"/>
        <w:ind w:left="993" w:hanging="993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8358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Rodzaje odpadów dopuszczonych  do utwardzania powierzchni terenów</w:t>
      </w:r>
    </w:p>
    <w:p w14:paraId="1B31731A" w14:textId="77777777" w:rsidR="00B83581" w:rsidRPr="00B83581" w:rsidRDefault="00B83581" w:rsidP="00B83581">
      <w:pPr>
        <w:widowControl w:val="0"/>
        <w:spacing w:before="5" w:after="0" w:line="274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5812"/>
        <w:gridCol w:w="1842"/>
      </w:tblGrid>
      <w:tr w:rsidR="00B83581" w:rsidRPr="00B83581" w14:paraId="540A5B75" w14:textId="77777777" w:rsidTr="00B83581">
        <w:tc>
          <w:tcPr>
            <w:tcW w:w="1418" w:type="dxa"/>
            <w:shd w:val="clear" w:color="auto" w:fill="D9D9D9"/>
            <w:vAlign w:val="center"/>
          </w:tcPr>
          <w:p w14:paraId="53196564" w14:textId="77777777" w:rsidR="00B83581" w:rsidRPr="00B8358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 odpadu</w:t>
            </w:r>
          </w:p>
        </w:tc>
        <w:tc>
          <w:tcPr>
            <w:tcW w:w="5812" w:type="dxa"/>
            <w:shd w:val="clear" w:color="auto" w:fill="D9D9D9"/>
            <w:vAlign w:val="center"/>
          </w:tcPr>
          <w:p w14:paraId="105388F8" w14:textId="77777777" w:rsidR="00B83581" w:rsidRPr="00B8358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Rodzaj odpadu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FBA4B30" w14:textId="77777777" w:rsidR="00B83581" w:rsidRPr="00B83581" w:rsidRDefault="00B83581" w:rsidP="00B83581">
            <w:pPr>
              <w:widowControl w:val="0"/>
              <w:spacing w:after="20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Masa odpadów przewidywanych do przetworzenia w okresie roku [Mg]</w:t>
            </w:r>
          </w:p>
        </w:tc>
      </w:tr>
      <w:tr w:rsidR="00B83581" w:rsidRPr="00B83581" w14:paraId="43396B50" w14:textId="77777777" w:rsidTr="00B83581">
        <w:trPr>
          <w:trHeight w:val="496"/>
        </w:trPr>
        <w:tc>
          <w:tcPr>
            <w:tcW w:w="1418" w:type="dxa"/>
            <w:vAlign w:val="center"/>
          </w:tcPr>
          <w:p w14:paraId="2C637F5B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01 04 08</w:t>
            </w:r>
          </w:p>
        </w:tc>
        <w:tc>
          <w:tcPr>
            <w:tcW w:w="5812" w:type="dxa"/>
            <w:vAlign w:val="center"/>
          </w:tcPr>
          <w:p w14:paraId="00199676" w14:textId="77777777" w:rsidR="00B83581" w:rsidRPr="003B5A91" w:rsidRDefault="00B83581" w:rsidP="00B83581">
            <w:pPr>
              <w:widowControl w:val="0"/>
              <w:spacing w:after="200" w:line="276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Odpady żwiru lub skruszone skały inne niż wymienione                            w 01 04 07</w:t>
            </w:r>
          </w:p>
        </w:tc>
        <w:tc>
          <w:tcPr>
            <w:tcW w:w="1842" w:type="dxa"/>
            <w:vAlign w:val="center"/>
          </w:tcPr>
          <w:p w14:paraId="70ADDC85" w14:textId="77777777" w:rsidR="00B83581" w:rsidRPr="003B5A91" w:rsidRDefault="00B83581" w:rsidP="00B83581">
            <w:pPr>
              <w:widowControl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10 000</w:t>
            </w:r>
          </w:p>
        </w:tc>
      </w:tr>
      <w:tr w:rsidR="00B83581" w:rsidRPr="00B83581" w14:paraId="716C0053" w14:textId="77777777" w:rsidTr="00B83581">
        <w:trPr>
          <w:trHeight w:val="486"/>
        </w:trPr>
        <w:tc>
          <w:tcPr>
            <w:tcW w:w="1418" w:type="dxa"/>
            <w:vAlign w:val="center"/>
          </w:tcPr>
          <w:p w14:paraId="0CD6A8B8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01 04 09</w:t>
            </w:r>
          </w:p>
        </w:tc>
        <w:tc>
          <w:tcPr>
            <w:tcW w:w="5812" w:type="dxa"/>
            <w:vAlign w:val="center"/>
          </w:tcPr>
          <w:p w14:paraId="2213475A" w14:textId="77777777" w:rsidR="00B83581" w:rsidRPr="003B5A91" w:rsidRDefault="00B83581" w:rsidP="00B8358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Odpadowe piaski i iły</w:t>
            </w:r>
          </w:p>
        </w:tc>
        <w:tc>
          <w:tcPr>
            <w:tcW w:w="1842" w:type="dxa"/>
            <w:vAlign w:val="center"/>
          </w:tcPr>
          <w:p w14:paraId="58A51D7D" w14:textId="77777777" w:rsidR="00B83581" w:rsidRPr="003B5A91" w:rsidRDefault="00B83581" w:rsidP="00B83581">
            <w:pPr>
              <w:widowControl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10 000</w:t>
            </w:r>
          </w:p>
        </w:tc>
      </w:tr>
      <w:tr w:rsidR="00B83581" w:rsidRPr="00B83581" w14:paraId="1348FE62" w14:textId="77777777" w:rsidTr="00B83581">
        <w:tc>
          <w:tcPr>
            <w:tcW w:w="1418" w:type="dxa"/>
            <w:vAlign w:val="center"/>
          </w:tcPr>
          <w:p w14:paraId="5755609E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01 04 13</w:t>
            </w:r>
          </w:p>
        </w:tc>
        <w:tc>
          <w:tcPr>
            <w:tcW w:w="5812" w:type="dxa"/>
            <w:vAlign w:val="center"/>
          </w:tcPr>
          <w:p w14:paraId="01687FF8" w14:textId="77777777" w:rsidR="00B83581" w:rsidRPr="003B5A91" w:rsidRDefault="00B83581" w:rsidP="00B83581">
            <w:pPr>
              <w:widowControl w:val="0"/>
              <w:spacing w:after="200" w:line="276" w:lineRule="auto"/>
              <w:ind w:firstLine="14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Odpady powstające przy cięciu i obróbce postaciowej skał inne niż wymienione w 01 04 07</w:t>
            </w:r>
          </w:p>
        </w:tc>
        <w:tc>
          <w:tcPr>
            <w:tcW w:w="1842" w:type="dxa"/>
            <w:vAlign w:val="center"/>
          </w:tcPr>
          <w:p w14:paraId="2101F628" w14:textId="77777777" w:rsidR="00B83581" w:rsidRPr="003B5A91" w:rsidRDefault="00B83581" w:rsidP="00B83581">
            <w:pPr>
              <w:widowControl w:val="0"/>
              <w:spacing w:after="200" w:line="276" w:lineRule="auto"/>
              <w:ind w:left="696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10 000</w:t>
            </w:r>
          </w:p>
        </w:tc>
      </w:tr>
      <w:tr w:rsidR="00B83581" w:rsidRPr="00B83581" w14:paraId="04D1B5FD" w14:textId="77777777" w:rsidTr="00B83581">
        <w:trPr>
          <w:trHeight w:val="524"/>
        </w:trPr>
        <w:tc>
          <w:tcPr>
            <w:tcW w:w="1418" w:type="dxa"/>
            <w:vAlign w:val="center"/>
          </w:tcPr>
          <w:p w14:paraId="7253A1E2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ex 10 01 01</w:t>
            </w:r>
          </w:p>
        </w:tc>
        <w:tc>
          <w:tcPr>
            <w:tcW w:w="5812" w:type="dxa"/>
            <w:vAlign w:val="center"/>
          </w:tcPr>
          <w:p w14:paraId="0D76425B" w14:textId="77777777" w:rsidR="00B83581" w:rsidRPr="003B5A91" w:rsidRDefault="00B83581" w:rsidP="00B8358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Żużle</w:t>
            </w:r>
          </w:p>
        </w:tc>
        <w:tc>
          <w:tcPr>
            <w:tcW w:w="1842" w:type="dxa"/>
            <w:vAlign w:val="center"/>
          </w:tcPr>
          <w:p w14:paraId="0CDC5C3A" w14:textId="77777777" w:rsidR="00B83581" w:rsidRPr="003B5A91" w:rsidRDefault="00B83581" w:rsidP="00B83581">
            <w:pPr>
              <w:widowControl w:val="0"/>
              <w:spacing w:after="200" w:line="276" w:lineRule="auto"/>
              <w:ind w:left="730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B83581" w:rsidRPr="00B83581" w14:paraId="7B7D69D4" w14:textId="77777777" w:rsidTr="00B83581">
        <w:tc>
          <w:tcPr>
            <w:tcW w:w="1418" w:type="dxa"/>
            <w:vAlign w:val="center"/>
          </w:tcPr>
          <w:p w14:paraId="7C3F4AFA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ex 10 01 80</w:t>
            </w:r>
          </w:p>
        </w:tc>
        <w:tc>
          <w:tcPr>
            <w:tcW w:w="5812" w:type="dxa"/>
            <w:vAlign w:val="center"/>
          </w:tcPr>
          <w:p w14:paraId="232C4F22" w14:textId="77777777" w:rsidR="00B83581" w:rsidRPr="003B5A91" w:rsidRDefault="00B83581" w:rsidP="00B83581">
            <w:pPr>
              <w:widowControl w:val="0"/>
              <w:spacing w:after="200" w:line="276" w:lineRule="auto"/>
              <w:ind w:firstLine="14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Stałe odpady w postaci mieszanek popiołowo-żużlowe z mokrego odprowadzania odpadów paleniskowych</w:t>
            </w:r>
          </w:p>
        </w:tc>
        <w:tc>
          <w:tcPr>
            <w:tcW w:w="1842" w:type="dxa"/>
            <w:vAlign w:val="center"/>
          </w:tcPr>
          <w:p w14:paraId="75E49DFF" w14:textId="77777777" w:rsidR="00B83581" w:rsidRPr="003B5A91" w:rsidRDefault="00B83581" w:rsidP="00B83581">
            <w:pPr>
              <w:widowControl w:val="0"/>
              <w:spacing w:after="200" w:line="276" w:lineRule="auto"/>
              <w:ind w:left="658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B83581" w:rsidRPr="00B83581" w14:paraId="1206992E" w14:textId="77777777" w:rsidTr="00B83581">
        <w:tc>
          <w:tcPr>
            <w:tcW w:w="1418" w:type="dxa"/>
            <w:vAlign w:val="center"/>
          </w:tcPr>
          <w:p w14:paraId="1551F310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10 02 01</w:t>
            </w:r>
          </w:p>
        </w:tc>
        <w:tc>
          <w:tcPr>
            <w:tcW w:w="5812" w:type="dxa"/>
            <w:vAlign w:val="center"/>
          </w:tcPr>
          <w:p w14:paraId="03E668D6" w14:textId="77777777" w:rsidR="00B83581" w:rsidRPr="003B5A91" w:rsidRDefault="00B83581" w:rsidP="00B8358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Żużle z procesów wytapiania (wielkopiecowe, stalownicze)</w:t>
            </w:r>
          </w:p>
        </w:tc>
        <w:tc>
          <w:tcPr>
            <w:tcW w:w="1842" w:type="dxa"/>
            <w:vAlign w:val="center"/>
          </w:tcPr>
          <w:p w14:paraId="395079D0" w14:textId="77777777" w:rsidR="00B83581" w:rsidRPr="003B5A91" w:rsidRDefault="00B83581" w:rsidP="00B83581">
            <w:pPr>
              <w:widowControl w:val="0"/>
              <w:spacing w:after="200" w:line="276" w:lineRule="auto"/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B83581" w:rsidRPr="00B83581" w14:paraId="2A54A9E4" w14:textId="77777777" w:rsidTr="00B83581">
        <w:tc>
          <w:tcPr>
            <w:tcW w:w="1418" w:type="dxa"/>
            <w:vAlign w:val="center"/>
          </w:tcPr>
          <w:p w14:paraId="222F3CD9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10 02 08</w:t>
            </w:r>
          </w:p>
        </w:tc>
        <w:tc>
          <w:tcPr>
            <w:tcW w:w="5812" w:type="dxa"/>
            <w:vAlign w:val="center"/>
          </w:tcPr>
          <w:p w14:paraId="093E2115" w14:textId="77777777" w:rsidR="00B83581" w:rsidRPr="003B5A91" w:rsidRDefault="00B83581" w:rsidP="00B83581">
            <w:pPr>
              <w:widowControl w:val="0"/>
              <w:spacing w:after="200" w:line="276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Odpady stałe z oczyszczania gazów odlotowych inne niż wymienione w 10 02 07</w:t>
            </w:r>
          </w:p>
        </w:tc>
        <w:tc>
          <w:tcPr>
            <w:tcW w:w="1842" w:type="dxa"/>
            <w:vAlign w:val="center"/>
          </w:tcPr>
          <w:p w14:paraId="2F87EAB6" w14:textId="77777777" w:rsidR="00B83581" w:rsidRPr="003B5A91" w:rsidRDefault="00B83581" w:rsidP="00B83581">
            <w:pPr>
              <w:widowControl w:val="0"/>
              <w:spacing w:after="200" w:line="276" w:lineRule="auto"/>
              <w:ind w:left="715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B83581" w:rsidRPr="00B83581" w14:paraId="5A178E99" w14:textId="77777777" w:rsidTr="00B83581">
        <w:trPr>
          <w:trHeight w:val="454"/>
        </w:trPr>
        <w:tc>
          <w:tcPr>
            <w:tcW w:w="1418" w:type="dxa"/>
            <w:vAlign w:val="center"/>
          </w:tcPr>
          <w:p w14:paraId="0D065238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10 09 03</w:t>
            </w:r>
          </w:p>
        </w:tc>
        <w:tc>
          <w:tcPr>
            <w:tcW w:w="5812" w:type="dxa"/>
            <w:vAlign w:val="center"/>
          </w:tcPr>
          <w:p w14:paraId="468CDF46" w14:textId="77777777" w:rsidR="00B83581" w:rsidRPr="003B5A91" w:rsidRDefault="00B83581" w:rsidP="00B8358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Żużle odlewnicze</w:t>
            </w:r>
          </w:p>
        </w:tc>
        <w:tc>
          <w:tcPr>
            <w:tcW w:w="1842" w:type="dxa"/>
            <w:vAlign w:val="center"/>
          </w:tcPr>
          <w:p w14:paraId="255E4B5C" w14:textId="77777777" w:rsidR="00B83581" w:rsidRPr="003B5A91" w:rsidRDefault="00B83581" w:rsidP="00B83581">
            <w:pPr>
              <w:widowControl w:val="0"/>
              <w:spacing w:after="200" w:line="276" w:lineRule="auto"/>
              <w:ind w:left="715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B83581" w:rsidRPr="00B83581" w14:paraId="04A46DC4" w14:textId="77777777" w:rsidTr="00B83581">
        <w:trPr>
          <w:trHeight w:val="1147"/>
        </w:trPr>
        <w:tc>
          <w:tcPr>
            <w:tcW w:w="1418" w:type="dxa"/>
            <w:vAlign w:val="center"/>
          </w:tcPr>
          <w:p w14:paraId="54C65999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10 09 06</w:t>
            </w:r>
          </w:p>
        </w:tc>
        <w:tc>
          <w:tcPr>
            <w:tcW w:w="5812" w:type="dxa"/>
            <w:vAlign w:val="center"/>
          </w:tcPr>
          <w:p w14:paraId="58683080" w14:textId="5F9A7034" w:rsidR="00B83581" w:rsidRPr="003B5A91" w:rsidRDefault="00B83581" w:rsidP="00B83581">
            <w:pPr>
              <w:widowControl w:val="0"/>
              <w:spacing w:after="200" w:line="276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Rdzenie i formy odlewnicze przed procesem odlewania inne niż wymienione w 10 09 05</w:t>
            </w:r>
          </w:p>
        </w:tc>
        <w:tc>
          <w:tcPr>
            <w:tcW w:w="1842" w:type="dxa"/>
            <w:vAlign w:val="center"/>
          </w:tcPr>
          <w:p w14:paraId="30198A40" w14:textId="77777777" w:rsidR="00B83581" w:rsidRPr="003B5A91" w:rsidRDefault="00B83581" w:rsidP="00B83581">
            <w:pPr>
              <w:widowControl w:val="0"/>
              <w:spacing w:after="200" w:line="276" w:lineRule="auto"/>
              <w:ind w:left="710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B83581" w:rsidRPr="00B83581" w14:paraId="1032A4C8" w14:textId="77777777" w:rsidTr="00B83581">
        <w:tc>
          <w:tcPr>
            <w:tcW w:w="1418" w:type="dxa"/>
            <w:vAlign w:val="center"/>
          </w:tcPr>
          <w:p w14:paraId="33139FEB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10 09 08</w:t>
            </w:r>
          </w:p>
        </w:tc>
        <w:tc>
          <w:tcPr>
            <w:tcW w:w="5812" w:type="dxa"/>
            <w:vAlign w:val="center"/>
          </w:tcPr>
          <w:p w14:paraId="12EAB831" w14:textId="77777777" w:rsidR="00B83581" w:rsidRPr="003B5A91" w:rsidRDefault="00B83581" w:rsidP="00B83581">
            <w:pPr>
              <w:widowControl w:val="0"/>
              <w:spacing w:after="200" w:line="276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Rdzenie i formy odlewnicze po procesie odlewania inne niż wymienione w 10 09 07</w:t>
            </w:r>
          </w:p>
        </w:tc>
        <w:tc>
          <w:tcPr>
            <w:tcW w:w="1842" w:type="dxa"/>
            <w:vAlign w:val="center"/>
          </w:tcPr>
          <w:p w14:paraId="51A8DDA8" w14:textId="77777777" w:rsidR="00B83581" w:rsidRPr="003B5A91" w:rsidRDefault="00B83581" w:rsidP="00B83581">
            <w:pPr>
              <w:widowControl w:val="0"/>
              <w:spacing w:after="200" w:line="276" w:lineRule="auto"/>
              <w:ind w:left="667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10 000</w:t>
            </w:r>
          </w:p>
        </w:tc>
      </w:tr>
      <w:tr w:rsidR="00B83581" w:rsidRPr="00B83581" w14:paraId="19E08B20" w14:textId="77777777" w:rsidTr="00B83581">
        <w:tc>
          <w:tcPr>
            <w:tcW w:w="1418" w:type="dxa"/>
            <w:vAlign w:val="center"/>
          </w:tcPr>
          <w:p w14:paraId="01E853FE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10 09 12</w:t>
            </w:r>
          </w:p>
        </w:tc>
        <w:tc>
          <w:tcPr>
            <w:tcW w:w="5812" w:type="dxa"/>
            <w:vAlign w:val="center"/>
          </w:tcPr>
          <w:p w14:paraId="48EAE7C0" w14:textId="77777777" w:rsidR="00B83581" w:rsidRPr="003B5A91" w:rsidRDefault="00B83581" w:rsidP="00B83581">
            <w:pPr>
              <w:widowControl w:val="0"/>
              <w:spacing w:after="200" w:line="276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Inne cząstki stałe niż wymienione w 10 09 11</w:t>
            </w:r>
          </w:p>
        </w:tc>
        <w:tc>
          <w:tcPr>
            <w:tcW w:w="1842" w:type="dxa"/>
            <w:vAlign w:val="center"/>
          </w:tcPr>
          <w:p w14:paraId="76C99E98" w14:textId="77777777" w:rsidR="00B83581" w:rsidRPr="003B5A91" w:rsidRDefault="00B83581" w:rsidP="00B83581">
            <w:pPr>
              <w:widowControl w:val="0"/>
              <w:spacing w:after="200" w:line="276" w:lineRule="auto"/>
              <w:ind w:left="706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B83581" w:rsidRPr="00B83581" w14:paraId="7B337F45" w14:textId="77777777" w:rsidTr="00B83581">
        <w:trPr>
          <w:trHeight w:val="1082"/>
        </w:trPr>
        <w:tc>
          <w:tcPr>
            <w:tcW w:w="1418" w:type="dxa"/>
            <w:vAlign w:val="center"/>
          </w:tcPr>
          <w:p w14:paraId="564602BF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10 10 06</w:t>
            </w:r>
          </w:p>
        </w:tc>
        <w:tc>
          <w:tcPr>
            <w:tcW w:w="5812" w:type="dxa"/>
            <w:vAlign w:val="center"/>
          </w:tcPr>
          <w:p w14:paraId="56E43519" w14:textId="42CF5614" w:rsidR="00B83581" w:rsidRPr="003B5A91" w:rsidRDefault="00B83581" w:rsidP="00B83581">
            <w:pPr>
              <w:widowControl w:val="0"/>
              <w:spacing w:after="200" w:line="276" w:lineRule="auto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Rdzenie i formy odlewnicze przed procesem odlewania inne niż wymienione w 10 10 05</w:t>
            </w:r>
          </w:p>
        </w:tc>
        <w:tc>
          <w:tcPr>
            <w:tcW w:w="1842" w:type="dxa"/>
            <w:vAlign w:val="center"/>
          </w:tcPr>
          <w:p w14:paraId="0BD5E683" w14:textId="77777777" w:rsidR="00B83581" w:rsidRPr="003B5A91" w:rsidRDefault="00B83581" w:rsidP="00B83581">
            <w:pPr>
              <w:widowControl w:val="0"/>
              <w:spacing w:after="200" w:line="276" w:lineRule="auto"/>
              <w:ind w:left="706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B83581" w:rsidRPr="00B83581" w14:paraId="2E4C9750" w14:textId="77777777" w:rsidTr="00B83581">
        <w:tc>
          <w:tcPr>
            <w:tcW w:w="1418" w:type="dxa"/>
            <w:vAlign w:val="center"/>
          </w:tcPr>
          <w:p w14:paraId="01A6825D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10 10 08</w:t>
            </w:r>
          </w:p>
        </w:tc>
        <w:tc>
          <w:tcPr>
            <w:tcW w:w="5812" w:type="dxa"/>
            <w:vAlign w:val="center"/>
          </w:tcPr>
          <w:p w14:paraId="6BE3ECD8" w14:textId="77777777" w:rsidR="00B83581" w:rsidRPr="003B5A91" w:rsidRDefault="00B83581" w:rsidP="00B83581">
            <w:pPr>
              <w:widowControl w:val="0"/>
              <w:spacing w:after="200" w:line="276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Rdzenie i formy odlewnicze po procesie odlewania inne niż wymienione w 10 10 07</w:t>
            </w:r>
          </w:p>
        </w:tc>
        <w:tc>
          <w:tcPr>
            <w:tcW w:w="1842" w:type="dxa"/>
            <w:vAlign w:val="center"/>
          </w:tcPr>
          <w:p w14:paraId="22020A1D" w14:textId="77777777" w:rsidR="00B83581" w:rsidRPr="003B5A91" w:rsidRDefault="00B83581" w:rsidP="00B83581">
            <w:pPr>
              <w:widowControl w:val="0"/>
              <w:spacing w:after="200" w:line="276" w:lineRule="auto"/>
              <w:ind w:left="706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B83581" w:rsidRPr="00B83581" w14:paraId="2E851255" w14:textId="77777777" w:rsidTr="00B83581">
        <w:trPr>
          <w:trHeight w:val="114"/>
        </w:trPr>
        <w:tc>
          <w:tcPr>
            <w:tcW w:w="1418" w:type="dxa"/>
            <w:vAlign w:val="center"/>
          </w:tcPr>
          <w:p w14:paraId="4B559BCC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10 12 01</w:t>
            </w:r>
          </w:p>
        </w:tc>
        <w:tc>
          <w:tcPr>
            <w:tcW w:w="5812" w:type="dxa"/>
            <w:vAlign w:val="center"/>
          </w:tcPr>
          <w:p w14:paraId="2E46C2BE" w14:textId="77777777" w:rsidR="00B83581" w:rsidRPr="003B5A91" w:rsidRDefault="00B83581" w:rsidP="00B83581">
            <w:pPr>
              <w:widowControl w:val="0"/>
              <w:spacing w:after="200" w:line="276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Odpady z przygotowania mas wsadowych do obróbki termicznej</w:t>
            </w:r>
          </w:p>
        </w:tc>
        <w:tc>
          <w:tcPr>
            <w:tcW w:w="1842" w:type="dxa"/>
            <w:vAlign w:val="center"/>
          </w:tcPr>
          <w:p w14:paraId="6BA9C07F" w14:textId="77777777" w:rsidR="00B83581" w:rsidRPr="003B5A91" w:rsidRDefault="00B83581" w:rsidP="00B83581">
            <w:pPr>
              <w:widowControl w:val="0"/>
              <w:spacing w:after="200" w:line="276" w:lineRule="auto"/>
              <w:ind w:left="701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B83581" w:rsidRPr="00B83581" w14:paraId="5694E0F5" w14:textId="77777777" w:rsidTr="00B83581">
        <w:trPr>
          <w:trHeight w:val="407"/>
        </w:trPr>
        <w:tc>
          <w:tcPr>
            <w:tcW w:w="1418" w:type="dxa"/>
            <w:vAlign w:val="center"/>
          </w:tcPr>
          <w:p w14:paraId="421D1421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10 12 06</w:t>
            </w:r>
          </w:p>
        </w:tc>
        <w:tc>
          <w:tcPr>
            <w:tcW w:w="5812" w:type="dxa"/>
            <w:vAlign w:val="center"/>
          </w:tcPr>
          <w:p w14:paraId="709A1A3D" w14:textId="77777777" w:rsidR="00B83581" w:rsidRPr="003B5A91" w:rsidRDefault="00B83581" w:rsidP="00B8358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Zużyte formy</w:t>
            </w:r>
          </w:p>
        </w:tc>
        <w:tc>
          <w:tcPr>
            <w:tcW w:w="1842" w:type="dxa"/>
            <w:vAlign w:val="center"/>
          </w:tcPr>
          <w:p w14:paraId="62ED97B6" w14:textId="77777777" w:rsidR="00B83581" w:rsidRPr="003B5A91" w:rsidRDefault="00B83581" w:rsidP="00B83581">
            <w:pPr>
              <w:widowControl w:val="0"/>
              <w:spacing w:after="200" w:line="276" w:lineRule="auto"/>
              <w:ind w:left="701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3B5A91" w:rsidRPr="00B83581" w14:paraId="30486627" w14:textId="77777777" w:rsidTr="00B83581">
        <w:trPr>
          <w:trHeight w:val="407"/>
        </w:trPr>
        <w:tc>
          <w:tcPr>
            <w:tcW w:w="1418" w:type="dxa"/>
            <w:vAlign w:val="center"/>
          </w:tcPr>
          <w:p w14:paraId="66829CC8" w14:textId="02E0601C" w:rsidR="003B5A91" w:rsidRPr="003B5A91" w:rsidRDefault="003B5A9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10 12 08</w:t>
            </w:r>
          </w:p>
        </w:tc>
        <w:tc>
          <w:tcPr>
            <w:tcW w:w="5812" w:type="dxa"/>
            <w:vAlign w:val="center"/>
          </w:tcPr>
          <w:p w14:paraId="3BC59AE5" w14:textId="2B8BF072" w:rsidR="003B5A91" w:rsidRPr="003B5A91" w:rsidRDefault="003B5A91" w:rsidP="00B8358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Wybrakowane wyroby ceramiczne, cegły, kafle i ceramika budowlana (po przeróbce termicznej)</w:t>
            </w:r>
          </w:p>
        </w:tc>
        <w:tc>
          <w:tcPr>
            <w:tcW w:w="1842" w:type="dxa"/>
            <w:vAlign w:val="center"/>
          </w:tcPr>
          <w:p w14:paraId="26D40ECC" w14:textId="6ACE02E2" w:rsidR="003B5A91" w:rsidRPr="003B5A91" w:rsidRDefault="003B5A91" w:rsidP="00B83581">
            <w:pPr>
              <w:widowControl w:val="0"/>
              <w:spacing w:after="200" w:line="276" w:lineRule="auto"/>
              <w:ind w:left="701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</w:rPr>
              <w:t>10 000</w:t>
            </w:r>
          </w:p>
        </w:tc>
      </w:tr>
      <w:tr w:rsidR="00B83581" w:rsidRPr="00B83581" w14:paraId="371D238B" w14:textId="77777777" w:rsidTr="00B83581">
        <w:tc>
          <w:tcPr>
            <w:tcW w:w="1418" w:type="dxa"/>
            <w:shd w:val="clear" w:color="auto" w:fill="D9D9D9"/>
            <w:vAlign w:val="center"/>
          </w:tcPr>
          <w:p w14:paraId="786351F0" w14:textId="77777777" w:rsidR="00B83581" w:rsidRPr="003B5A91" w:rsidRDefault="00B83581" w:rsidP="0072014F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Kod odpadu</w:t>
            </w:r>
          </w:p>
        </w:tc>
        <w:tc>
          <w:tcPr>
            <w:tcW w:w="5812" w:type="dxa"/>
            <w:shd w:val="clear" w:color="auto" w:fill="D9D9D9"/>
            <w:vAlign w:val="center"/>
          </w:tcPr>
          <w:p w14:paraId="154B66F1" w14:textId="77777777" w:rsidR="00B83581" w:rsidRPr="003B5A91" w:rsidRDefault="00B83581" w:rsidP="0072014F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  <w:b/>
                <w:bCs/>
              </w:rPr>
              <w:t>Rodzaj odpadu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8B8DDAE" w14:textId="77777777" w:rsidR="00B83581" w:rsidRPr="003B5A91" w:rsidRDefault="00B83581" w:rsidP="0072014F">
            <w:pPr>
              <w:widowControl w:val="0"/>
              <w:spacing w:after="200" w:line="25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  <w:b/>
                <w:bCs/>
              </w:rPr>
              <w:t>Masa odpadów przewidywanych do przetworzenia w okresie roku [Mg]</w:t>
            </w:r>
          </w:p>
        </w:tc>
      </w:tr>
      <w:tr w:rsidR="00B83581" w:rsidRPr="00B83581" w14:paraId="25AA53FC" w14:textId="77777777" w:rsidTr="00B83581">
        <w:trPr>
          <w:trHeight w:val="528"/>
        </w:trPr>
        <w:tc>
          <w:tcPr>
            <w:tcW w:w="1418" w:type="dxa"/>
            <w:vAlign w:val="center"/>
          </w:tcPr>
          <w:p w14:paraId="1D804C92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10 13 82</w:t>
            </w:r>
          </w:p>
        </w:tc>
        <w:tc>
          <w:tcPr>
            <w:tcW w:w="5812" w:type="dxa"/>
            <w:vAlign w:val="center"/>
          </w:tcPr>
          <w:p w14:paraId="5E063682" w14:textId="77777777" w:rsidR="00B83581" w:rsidRPr="003B5A91" w:rsidRDefault="00B83581" w:rsidP="00B83581">
            <w:pPr>
              <w:widowControl w:val="0"/>
              <w:spacing w:after="200" w:line="276" w:lineRule="auto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Wybrakowane wyroby</w:t>
            </w:r>
          </w:p>
        </w:tc>
        <w:tc>
          <w:tcPr>
            <w:tcW w:w="1842" w:type="dxa"/>
            <w:vAlign w:val="center"/>
          </w:tcPr>
          <w:p w14:paraId="2F65FF48" w14:textId="77777777" w:rsidR="00B83581" w:rsidRPr="003B5A91" w:rsidRDefault="00B83581" w:rsidP="00B83581">
            <w:pPr>
              <w:widowControl w:val="0"/>
              <w:spacing w:after="200" w:line="276" w:lineRule="auto"/>
              <w:ind w:left="658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B83581" w:rsidRPr="00B83581" w14:paraId="37A64D78" w14:textId="77777777" w:rsidTr="00B83581">
        <w:tc>
          <w:tcPr>
            <w:tcW w:w="1418" w:type="dxa"/>
            <w:vAlign w:val="center"/>
          </w:tcPr>
          <w:p w14:paraId="1264B7BA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16 11 04</w:t>
            </w:r>
          </w:p>
        </w:tc>
        <w:tc>
          <w:tcPr>
            <w:tcW w:w="5812" w:type="dxa"/>
            <w:vAlign w:val="center"/>
          </w:tcPr>
          <w:p w14:paraId="3CE9117E" w14:textId="77777777" w:rsidR="00B83581" w:rsidRPr="003B5A91" w:rsidRDefault="00B83581" w:rsidP="00B83581">
            <w:pPr>
              <w:widowControl w:val="0"/>
              <w:spacing w:after="200" w:line="276" w:lineRule="auto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 xml:space="preserve">Okładziny piecowe i materiały ogniotrwałe z procesów metalurgicznych inne niż wymienione w </w:t>
            </w:r>
            <w:r w:rsidRPr="003B5A91">
              <w:rPr>
                <w:rFonts w:ascii="Times New Roman" w:eastAsia="Calibri" w:hAnsi="Times New Roman" w:cs="Times New Roman"/>
              </w:rPr>
              <w:br/>
              <w:t>16 11 03</w:t>
            </w:r>
          </w:p>
        </w:tc>
        <w:tc>
          <w:tcPr>
            <w:tcW w:w="1842" w:type="dxa"/>
            <w:vAlign w:val="center"/>
          </w:tcPr>
          <w:p w14:paraId="5450EE15" w14:textId="77777777" w:rsidR="00B83581" w:rsidRPr="003B5A91" w:rsidRDefault="00B83581" w:rsidP="00B83581">
            <w:pPr>
              <w:widowControl w:val="0"/>
              <w:spacing w:after="200" w:line="276" w:lineRule="auto"/>
              <w:ind w:left="658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B83581" w:rsidRPr="00B83581" w14:paraId="33A0D65E" w14:textId="77777777" w:rsidTr="00B83581">
        <w:tc>
          <w:tcPr>
            <w:tcW w:w="1418" w:type="dxa"/>
            <w:vAlign w:val="center"/>
          </w:tcPr>
          <w:p w14:paraId="01F6CBD0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17 01 01</w:t>
            </w:r>
          </w:p>
        </w:tc>
        <w:tc>
          <w:tcPr>
            <w:tcW w:w="5812" w:type="dxa"/>
            <w:vAlign w:val="center"/>
          </w:tcPr>
          <w:p w14:paraId="73F5AE85" w14:textId="77777777" w:rsidR="00B83581" w:rsidRPr="003B5A91" w:rsidRDefault="00B83581" w:rsidP="00B83581">
            <w:pPr>
              <w:widowControl w:val="0"/>
              <w:spacing w:after="200" w:line="276" w:lineRule="auto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Odpady betonu oraz gruz betonowy z rozbiórek i remontów</w:t>
            </w:r>
          </w:p>
        </w:tc>
        <w:tc>
          <w:tcPr>
            <w:tcW w:w="1842" w:type="dxa"/>
            <w:vAlign w:val="center"/>
          </w:tcPr>
          <w:p w14:paraId="33351ADB" w14:textId="77777777" w:rsidR="00B83581" w:rsidRPr="003B5A91" w:rsidRDefault="00B83581" w:rsidP="00B83581">
            <w:pPr>
              <w:widowControl w:val="0"/>
              <w:spacing w:after="200" w:line="276" w:lineRule="auto"/>
              <w:ind w:left="658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50 000</w:t>
            </w:r>
          </w:p>
        </w:tc>
      </w:tr>
      <w:tr w:rsidR="00B83581" w:rsidRPr="00B83581" w14:paraId="0D399206" w14:textId="77777777" w:rsidTr="00B83581">
        <w:trPr>
          <w:trHeight w:val="498"/>
        </w:trPr>
        <w:tc>
          <w:tcPr>
            <w:tcW w:w="1418" w:type="dxa"/>
            <w:vAlign w:val="center"/>
          </w:tcPr>
          <w:p w14:paraId="3C4C9A22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17 01 02</w:t>
            </w:r>
          </w:p>
        </w:tc>
        <w:tc>
          <w:tcPr>
            <w:tcW w:w="5812" w:type="dxa"/>
            <w:vAlign w:val="center"/>
          </w:tcPr>
          <w:p w14:paraId="61C1D6DA" w14:textId="77777777" w:rsidR="00B83581" w:rsidRPr="003B5A91" w:rsidRDefault="00B83581" w:rsidP="00B83581">
            <w:pPr>
              <w:widowControl w:val="0"/>
              <w:spacing w:after="200" w:line="276" w:lineRule="auto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Gruz ceglany</w:t>
            </w:r>
          </w:p>
        </w:tc>
        <w:tc>
          <w:tcPr>
            <w:tcW w:w="1842" w:type="dxa"/>
            <w:vAlign w:val="center"/>
          </w:tcPr>
          <w:p w14:paraId="645C547E" w14:textId="77777777" w:rsidR="00B83581" w:rsidRPr="003B5A91" w:rsidRDefault="00B83581" w:rsidP="00B83581">
            <w:pPr>
              <w:widowControl w:val="0"/>
              <w:spacing w:after="200" w:line="276" w:lineRule="auto"/>
              <w:ind w:left="658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50 000</w:t>
            </w:r>
          </w:p>
        </w:tc>
      </w:tr>
      <w:tr w:rsidR="00B83581" w:rsidRPr="00B83581" w14:paraId="467A92C9" w14:textId="77777777" w:rsidTr="00B83581">
        <w:tc>
          <w:tcPr>
            <w:tcW w:w="1418" w:type="dxa"/>
            <w:vAlign w:val="center"/>
          </w:tcPr>
          <w:p w14:paraId="74A3AD05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ex 17 01 03</w:t>
            </w:r>
          </w:p>
        </w:tc>
        <w:tc>
          <w:tcPr>
            <w:tcW w:w="5812" w:type="dxa"/>
            <w:vAlign w:val="center"/>
          </w:tcPr>
          <w:p w14:paraId="4631858A" w14:textId="77777777" w:rsidR="00B83581" w:rsidRPr="003B5A91" w:rsidRDefault="00B83581" w:rsidP="00B83581">
            <w:pPr>
              <w:widowControl w:val="0"/>
              <w:spacing w:after="200" w:line="276" w:lineRule="auto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Odpady innych materiałów ceramicznych i elementów wyposażenia (wykonane z ceramiki)</w:t>
            </w:r>
          </w:p>
        </w:tc>
        <w:tc>
          <w:tcPr>
            <w:tcW w:w="1842" w:type="dxa"/>
            <w:vAlign w:val="center"/>
          </w:tcPr>
          <w:p w14:paraId="74DCC82F" w14:textId="77777777" w:rsidR="00B83581" w:rsidRPr="003B5A91" w:rsidRDefault="00B83581" w:rsidP="00B83581">
            <w:pPr>
              <w:widowControl w:val="0"/>
              <w:spacing w:after="200" w:line="276" w:lineRule="auto"/>
              <w:ind w:left="658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B83581" w:rsidRPr="00B83581" w14:paraId="13078D9D" w14:textId="77777777" w:rsidTr="00B83581">
        <w:tc>
          <w:tcPr>
            <w:tcW w:w="1418" w:type="dxa"/>
            <w:vAlign w:val="center"/>
          </w:tcPr>
          <w:p w14:paraId="675E021B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  <w:lang w:eastAsia="pl-PL"/>
              </w:rPr>
              <w:t>17 01 81</w:t>
            </w:r>
          </w:p>
        </w:tc>
        <w:tc>
          <w:tcPr>
            <w:tcW w:w="5812" w:type="dxa"/>
            <w:vAlign w:val="center"/>
          </w:tcPr>
          <w:p w14:paraId="1C83C4E4" w14:textId="77777777" w:rsidR="00B83581" w:rsidRPr="003B5A91" w:rsidRDefault="00B83581" w:rsidP="00B83581">
            <w:pPr>
              <w:widowControl w:val="0"/>
              <w:spacing w:after="200" w:line="276" w:lineRule="auto"/>
              <w:ind w:left="14" w:hanging="14"/>
              <w:rPr>
                <w:rFonts w:ascii="Times New Roman" w:eastAsia="Calibri" w:hAnsi="Times New Roman" w:cs="Times New Roman"/>
              </w:rPr>
            </w:pPr>
            <w:r w:rsidRPr="003B5A91">
              <w:rPr>
                <w:rFonts w:ascii="Times New Roman" w:eastAsia="Times New Roman" w:hAnsi="Times New Roman" w:cs="Times New Roman"/>
                <w:lang w:eastAsia="pl-PL"/>
              </w:rPr>
              <w:t xml:space="preserve">Odpady z remontów i przebudowy dróg </w:t>
            </w:r>
          </w:p>
        </w:tc>
        <w:tc>
          <w:tcPr>
            <w:tcW w:w="1842" w:type="dxa"/>
            <w:vAlign w:val="center"/>
          </w:tcPr>
          <w:p w14:paraId="062514B5" w14:textId="77777777" w:rsidR="00B83581" w:rsidRPr="003B5A91" w:rsidRDefault="00B83581" w:rsidP="00B83581">
            <w:pPr>
              <w:widowControl w:val="0"/>
              <w:spacing w:after="200" w:line="276" w:lineRule="auto"/>
              <w:ind w:left="658"/>
              <w:jc w:val="right"/>
              <w:rPr>
                <w:rFonts w:ascii="Times New Roman" w:eastAsia="Calibri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20 000</w:t>
            </w:r>
          </w:p>
        </w:tc>
      </w:tr>
      <w:tr w:rsidR="00B83581" w:rsidRPr="00B83581" w14:paraId="0E6A23FA" w14:textId="77777777" w:rsidTr="00B83581">
        <w:tc>
          <w:tcPr>
            <w:tcW w:w="1418" w:type="dxa"/>
            <w:vAlign w:val="center"/>
          </w:tcPr>
          <w:p w14:paraId="23D08E30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17 05 04</w:t>
            </w:r>
          </w:p>
        </w:tc>
        <w:tc>
          <w:tcPr>
            <w:tcW w:w="5812" w:type="dxa"/>
            <w:vAlign w:val="center"/>
          </w:tcPr>
          <w:p w14:paraId="12EB8C3A" w14:textId="77777777" w:rsidR="00B83581" w:rsidRPr="003B5A91" w:rsidRDefault="00B83581" w:rsidP="00B83581">
            <w:pPr>
              <w:widowControl w:val="0"/>
              <w:spacing w:after="200" w:line="276" w:lineRule="auto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Gleba i ziemia, w tym kamienie, inne niż wymienione w 17 05 03</w:t>
            </w:r>
          </w:p>
        </w:tc>
        <w:tc>
          <w:tcPr>
            <w:tcW w:w="1842" w:type="dxa"/>
            <w:vAlign w:val="center"/>
          </w:tcPr>
          <w:p w14:paraId="716F36CD" w14:textId="77777777" w:rsidR="00B83581" w:rsidRPr="003B5A91" w:rsidRDefault="00B83581" w:rsidP="00B83581">
            <w:pPr>
              <w:widowControl w:val="0"/>
              <w:spacing w:after="200" w:line="276" w:lineRule="auto"/>
              <w:ind w:left="658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50 000</w:t>
            </w:r>
          </w:p>
        </w:tc>
      </w:tr>
      <w:tr w:rsidR="00B83581" w:rsidRPr="00B83581" w14:paraId="55F6A90B" w14:textId="77777777" w:rsidTr="00B83581">
        <w:tc>
          <w:tcPr>
            <w:tcW w:w="1418" w:type="dxa"/>
            <w:vAlign w:val="center"/>
          </w:tcPr>
          <w:p w14:paraId="18F2F72E" w14:textId="77777777" w:rsidR="00B83581" w:rsidRPr="003B5A9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17 05 08</w:t>
            </w:r>
          </w:p>
        </w:tc>
        <w:tc>
          <w:tcPr>
            <w:tcW w:w="5812" w:type="dxa"/>
            <w:vAlign w:val="center"/>
          </w:tcPr>
          <w:p w14:paraId="3C014C85" w14:textId="77777777" w:rsidR="00B83581" w:rsidRPr="003B5A91" w:rsidRDefault="00B83581" w:rsidP="00B8358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 xml:space="preserve">Tłuczeń torowy (kruszywo) inny niż wymieniony w </w:t>
            </w:r>
            <w:r w:rsidRPr="003B5A91">
              <w:rPr>
                <w:rFonts w:ascii="Times New Roman" w:eastAsia="Calibri" w:hAnsi="Times New Roman" w:cs="Times New Roman"/>
              </w:rPr>
              <w:br/>
              <w:t>17 05 07</w:t>
            </w:r>
          </w:p>
        </w:tc>
        <w:tc>
          <w:tcPr>
            <w:tcW w:w="1842" w:type="dxa"/>
            <w:vAlign w:val="center"/>
          </w:tcPr>
          <w:p w14:paraId="18E1559F" w14:textId="77777777" w:rsidR="00B83581" w:rsidRPr="003B5A91" w:rsidRDefault="00B83581" w:rsidP="00B83581">
            <w:pPr>
              <w:widowControl w:val="0"/>
              <w:spacing w:after="200" w:line="276" w:lineRule="auto"/>
              <w:ind w:left="658"/>
              <w:jc w:val="right"/>
              <w:rPr>
                <w:rFonts w:ascii="Times New Roman" w:eastAsia="Times New Roman" w:hAnsi="Times New Roman" w:cs="Times New Roman"/>
              </w:rPr>
            </w:pPr>
            <w:r w:rsidRPr="003B5A91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B83581" w:rsidRPr="00B83581" w14:paraId="4ECB07FA" w14:textId="77777777" w:rsidTr="00B83581">
        <w:trPr>
          <w:trHeight w:val="318"/>
        </w:trPr>
        <w:tc>
          <w:tcPr>
            <w:tcW w:w="1418" w:type="dxa"/>
            <w:vAlign w:val="center"/>
          </w:tcPr>
          <w:p w14:paraId="72BFF5C4" w14:textId="77777777" w:rsidR="00B83581" w:rsidRPr="00B83581" w:rsidRDefault="00B83581" w:rsidP="00B8358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1">
              <w:rPr>
                <w:rFonts w:ascii="Times New Roman" w:eastAsia="Calibri" w:hAnsi="Times New Roman" w:cs="Times New Roman"/>
                <w:sz w:val="24"/>
                <w:szCs w:val="24"/>
              </w:rPr>
              <w:t>20 02 02</w:t>
            </w:r>
          </w:p>
        </w:tc>
        <w:tc>
          <w:tcPr>
            <w:tcW w:w="5812" w:type="dxa"/>
            <w:vAlign w:val="center"/>
          </w:tcPr>
          <w:p w14:paraId="49445A30" w14:textId="77777777" w:rsidR="00B83581" w:rsidRPr="00B83581" w:rsidRDefault="00B83581" w:rsidP="00B83581">
            <w:pPr>
              <w:widowControl w:val="0"/>
              <w:spacing w:after="200" w:line="276" w:lineRule="auto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1">
              <w:rPr>
                <w:rFonts w:ascii="Times New Roman" w:eastAsia="Calibri" w:hAnsi="Times New Roman" w:cs="Times New Roman"/>
                <w:sz w:val="24"/>
                <w:szCs w:val="24"/>
              </w:rPr>
              <w:t>Gleba i ziemia, w tym kamienie</w:t>
            </w:r>
          </w:p>
        </w:tc>
        <w:tc>
          <w:tcPr>
            <w:tcW w:w="1842" w:type="dxa"/>
            <w:vAlign w:val="center"/>
          </w:tcPr>
          <w:p w14:paraId="5E44B230" w14:textId="77777777" w:rsidR="00B83581" w:rsidRPr="00B83581" w:rsidRDefault="00B83581" w:rsidP="00B83581">
            <w:pPr>
              <w:widowControl w:val="0"/>
              <w:spacing w:after="200" w:line="276" w:lineRule="auto"/>
              <w:ind w:left="6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1">
              <w:rPr>
                <w:rFonts w:ascii="Times New Roman" w:eastAsia="Calibri" w:hAnsi="Times New Roman" w:cs="Times New Roman"/>
                <w:sz w:val="24"/>
                <w:szCs w:val="24"/>
              </w:rPr>
              <w:t>50 000</w:t>
            </w:r>
          </w:p>
        </w:tc>
      </w:tr>
    </w:tbl>
    <w:p w14:paraId="08752558" w14:textId="77777777" w:rsidR="00B83581" w:rsidRPr="00B83581" w:rsidRDefault="00B83581" w:rsidP="00B83581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1266681" w14:textId="77777777" w:rsidR="00B83581" w:rsidRPr="00B83581" w:rsidRDefault="00B83581" w:rsidP="00B83581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09372BEC" w14:textId="77777777" w:rsidR="00B83581" w:rsidRPr="00B83581" w:rsidRDefault="00B83581" w:rsidP="00B83581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249CB409" w14:textId="77777777" w:rsidR="00B83581" w:rsidRPr="00B83581" w:rsidRDefault="00B83581" w:rsidP="00B83581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2AB372B2" w14:textId="77777777" w:rsidR="00B83581" w:rsidRPr="00B83581" w:rsidRDefault="00B83581" w:rsidP="00B83581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4143DDB2" w14:textId="77777777" w:rsidR="00B83581" w:rsidRPr="00B83581" w:rsidRDefault="00B83581" w:rsidP="00B83581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1404AB0D" w14:textId="77777777" w:rsidR="00B83581" w:rsidRPr="00B83581" w:rsidRDefault="00B83581" w:rsidP="00B83581">
      <w:pPr>
        <w:widowControl w:val="0"/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222D47D" w14:textId="77777777" w:rsidR="00B83581" w:rsidRPr="00B83581" w:rsidRDefault="00B83581" w:rsidP="00B83581">
      <w:pPr>
        <w:widowControl w:val="0"/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36B89102" w14:textId="77777777" w:rsidR="008B59D8" w:rsidRDefault="008B59D8"/>
    <w:sectPr w:rsidR="008B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56"/>
    <w:rsid w:val="003B5A91"/>
    <w:rsid w:val="008B59D8"/>
    <w:rsid w:val="009A57BD"/>
    <w:rsid w:val="009E4856"/>
    <w:rsid w:val="00AA23B6"/>
    <w:rsid w:val="00B83581"/>
    <w:rsid w:val="00D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4A22"/>
  <w15:chartTrackingRefBased/>
  <w15:docId w15:val="{5EB812F7-BD62-4DCE-BD94-EAA8AF22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8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8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8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8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8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8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8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8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8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8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856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B835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8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Szczepanek Katarzyna</dc:creator>
  <cp:keywords/>
  <dc:description/>
  <cp:lastModifiedBy>Szczepanek Katarzyna</cp:lastModifiedBy>
  <cp:revision>3</cp:revision>
  <dcterms:created xsi:type="dcterms:W3CDTF">2025-12-15T09:05:00Z</dcterms:created>
  <dcterms:modified xsi:type="dcterms:W3CDTF">2025-12-15T09:24:00Z</dcterms:modified>
</cp:coreProperties>
</file>